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CD8" w:rsidRDefault="00710CD8" w:rsidP="004870DC">
      <w:pPr>
        <w:jc w:val="center"/>
        <w:rPr>
          <w:b/>
          <w:color w:val="FF0000"/>
          <w:sz w:val="72"/>
          <w:szCs w:val="72"/>
          <w:u w:val="single"/>
        </w:rPr>
      </w:pPr>
    </w:p>
    <w:p w:rsidR="00D12F42" w:rsidRDefault="004870DC" w:rsidP="004870DC">
      <w:pPr>
        <w:jc w:val="center"/>
        <w:rPr>
          <w:b/>
          <w:color w:val="FF0000"/>
          <w:sz w:val="72"/>
          <w:szCs w:val="72"/>
          <w:u w:val="single"/>
        </w:rPr>
      </w:pPr>
      <w:r w:rsidRPr="00710CD8">
        <w:rPr>
          <w:b/>
          <w:color w:val="FF0000"/>
          <w:sz w:val="72"/>
          <w:szCs w:val="72"/>
          <w:u w:val="single"/>
        </w:rPr>
        <w:t>Minimální preventivní program</w:t>
      </w:r>
    </w:p>
    <w:p w:rsidR="00E33EDB" w:rsidRPr="00710CD8" w:rsidRDefault="00E33EDB" w:rsidP="004870DC">
      <w:pPr>
        <w:jc w:val="center"/>
        <w:rPr>
          <w:b/>
          <w:sz w:val="72"/>
          <w:szCs w:val="72"/>
          <w:u w:val="single"/>
        </w:rPr>
      </w:pPr>
    </w:p>
    <w:p w:rsidR="004870DC" w:rsidRPr="00710CD8" w:rsidRDefault="004870DC" w:rsidP="004870DC">
      <w:pPr>
        <w:jc w:val="center"/>
        <w:rPr>
          <w:b/>
          <w:sz w:val="40"/>
          <w:szCs w:val="40"/>
          <w:u w:val="single"/>
        </w:rPr>
      </w:pPr>
    </w:p>
    <w:p w:rsidR="004870DC" w:rsidRDefault="004870DC" w:rsidP="004870DC">
      <w:pPr>
        <w:jc w:val="center"/>
        <w:rPr>
          <w:b/>
          <w:color w:val="00B0F0"/>
          <w:sz w:val="52"/>
          <w:szCs w:val="52"/>
        </w:rPr>
      </w:pPr>
      <w:r w:rsidRPr="00710CD8">
        <w:rPr>
          <w:b/>
          <w:color w:val="00B0F0"/>
          <w:sz w:val="52"/>
          <w:szCs w:val="52"/>
        </w:rPr>
        <w:t>Základní škola a mateřská škola Bystřec</w:t>
      </w:r>
    </w:p>
    <w:p w:rsidR="00E33EDB" w:rsidRPr="00710CD8" w:rsidRDefault="00E33EDB" w:rsidP="004870DC">
      <w:pPr>
        <w:jc w:val="center"/>
        <w:rPr>
          <w:b/>
          <w:color w:val="00B0F0"/>
          <w:sz w:val="52"/>
          <w:szCs w:val="52"/>
        </w:rPr>
      </w:pPr>
    </w:p>
    <w:p w:rsidR="004870DC" w:rsidRPr="00710CD8" w:rsidRDefault="004870DC" w:rsidP="004870DC">
      <w:pPr>
        <w:jc w:val="center"/>
        <w:rPr>
          <w:color w:val="00B0F0"/>
          <w:sz w:val="40"/>
          <w:szCs w:val="40"/>
        </w:rPr>
      </w:pPr>
    </w:p>
    <w:p w:rsidR="00710CD8" w:rsidRPr="00710CD8" w:rsidRDefault="004870DC" w:rsidP="004870DC">
      <w:pPr>
        <w:jc w:val="center"/>
        <w:rPr>
          <w:b/>
          <w:color w:val="00B0F0"/>
          <w:sz w:val="48"/>
          <w:szCs w:val="48"/>
        </w:rPr>
      </w:pPr>
      <w:r w:rsidRPr="00710CD8">
        <w:rPr>
          <w:b/>
          <w:color w:val="00B0F0"/>
          <w:sz w:val="48"/>
          <w:szCs w:val="48"/>
        </w:rPr>
        <w:t xml:space="preserve">školní rok </w:t>
      </w:r>
    </w:p>
    <w:p w:rsidR="004870DC" w:rsidRPr="00710CD8" w:rsidRDefault="00710CD8" w:rsidP="004870DC">
      <w:pPr>
        <w:jc w:val="center"/>
        <w:rPr>
          <w:b/>
          <w:color w:val="00B0F0"/>
          <w:sz w:val="48"/>
          <w:szCs w:val="48"/>
        </w:rPr>
      </w:pPr>
      <w:r w:rsidRPr="00710CD8">
        <w:rPr>
          <w:b/>
          <w:color w:val="00B0F0"/>
          <w:sz w:val="48"/>
          <w:szCs w:val="48"/>
        </w:rPr>
        <w:t>2024–2025</w:t>
      </w:r>
    </w:p>
    <w:p w:rsidR="00710CD8" w:rsidRPr="00710CD8" w:rsidRDefault="00710CD8" w:rsidP="004870DC">
      <w:pPr>
        <w:jc w:val="center"/>
        <w:rPr>
          <w:color w:val="FF0000"/>
          <w:sz w:val="48"/>
          <w:szCs w:val="48"/>
        </w:rPr>
      </w:pPr>
    </w:p>
    <w:p w:rsidR="00710CD8" w:rsidRDefault="00710CD8" w:rsidP="004870DC">
      <w:pPr>
        <w:jc w:val="center"/>
        <w:rPr>
          <w:sz w:val="40"/>
          <w:szCs w:val="40"/>
        </w:rPr>
      </w:pPr>
    </w:p>
    <w:p w:rsidR="00710CD8" w:rsidRDefault="00710CD8" w:rsidP="004870DC">
      <w:pPr>
        <w:jc w:val="center"/>
        <w:rPr>
          <w:sz w:val="40"/>
          <w:szCs w:val="40"/>
        </w:rPr>
      </w:pPr>
      <w:r>
        <w:rPr>
          <w:noProof/>
        </w:rPr>
        <w:drawing>
          <wp:inline distT="0" distB="0" distL="0" distR="0">
            <wp:extent cx="990600" cy="982980"/>
            <wp:effectExtent l="0" t="0" r="0" b="7620"/>
            <wp:docPr id="1" name="Obrázek 1" descr="ZŠ a MŠ Bystř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 a MŠ Bystře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82980"/>
                    </a:xfrm>
                    <a:prstGeom prst="rect">
                      <a:avLst/>
                    </a:prstGeom>
                    <a:noFill/>
                    <a:ln>
                      <a:noFill/>
                    </a:ln>
                  </pic:spPr>
                </pic:pic>
              </a:graphicData>
            </a:graphic>
          </wp:inline>
        </w:drawing>
      </w:r>
    </w:p>
    <w:p w:rsidR="004870DC" w:rsidRDefault="004870DC" w:rsidP="004870DC">
      <w:pPr>
        <w:jc w:val="center"/>
        <w:rPr>
          <w:sz w:val="40"/>
          <w:szCs w:val="40"/>
        </w:rPr>
      </w:pPr>
    </w:p>
    <w:p w:rsidR="00710CD8" w:rsidRDefault="00710CD8" w:rsidP="00BA1268">
      <w:pPr>
        <w:jc w:val="center"/>
        <w:rPr>
          <w:sz w:val="40"/>
          <w:szCs w:val="40"/>
        </w:rPr>
      </w:pPr>
      <w:bookmarkStart w:id="0" w:name="_GoBack"/>
      <w:bookmarkEnd w:id="0"/>
    </w:p>
    <w:p w:rsidR="00BA1268" w:rsidRPr="00710CD8" w:rsidRDefault="00BA1268" w:rsidP="00BA1268">
      <w:pPr>
        <w:jc w:val="center"/>
        <w:rPr>
          <w:b/>
          <w:color w:val="FF0000"/>
          <w:sz w:val="40"/>
          <w:szCs w:val="40"/>
        </w:rPr>
      </w:pPr>
      <w:r w:rsidRPr="00710CD8">
        <w:rPr>
          <w:b/>
          <w:color w:val="FF0000"/>
          <w:sz w:val="40"/>
          <w:szCs w:val="40"/>
        </w:rPr>
        <w:lastRenderedPageBreak/>
        <w:t>Úvod</w:t>
      </w:r>
    </w:p>
    <w:p w:rsidR="00BA1268" w:rsidRDefault="00BA1268" w:rsidP="00BA1268">
      <w:pPr>
        <w:spacing w:line="360" w:lineRule="auto"/>
        <w:jc w:val="both"/>
        <w:rPr>
          <w:sz w:val="28"/>
          <w:szCs w:val="28"/>
        </w:rPr>
      </w:pPr>
      <w:r>
        <w:rPr>
          <w:sz w:val="28"/>
          <w:szCs w:val="28"/>
        </w:rPr>
        <w:t>Škola vytváří tento program jako základní nástroj prevence. Jde o komplexní systémový prvek v realizaci preventivních aktivit. Program je nejméně jednou ročně vyhodnocován. Sleduje se jeho účinnost, měří se efektivita jednotlivých aktivit a mapuje se průběh.</w:t>
      </w:r>
    </w:p>
    <w:p w:rsidR="00BA1268" w:rsidRPr="00BA1268" w:rsidRDefault="00BA1268" w:rsidP="00BA1268">
      <w:pPr>
        <w:spacing w:after="30" w:line="360" w:lineRule="auto"/>
        <w:jc w:val="both"/>
        <w:rPr>
          <w:rFonts w:cstheme="minorHAnsi"/>
          <w:sz w:val="28"/>
          <w:szCs w:val="28"/>
        </w:rPr>
      </w:pPr>
      <w:r w:rsidRPr="00BA1268">
        <w:rPr>
          <w:rFonts w:cstheme="minorHAnsi"/>
          <w:sz w:val="28"/>
          <w:szCs w:val="28"/>
        </w:rPr>
        <w:t>Rizikové chování včetně zneužívání návykových látek</w:t>
      </w:r>
      <w:r>
        <w:rPr>
          <w:rFonts w:cstheme="minorHAnsi"/>
          <w:sz w:val="28"/>
          <w:szCs w:val="28"/>
        </w:rPr>
        <w:t xml:space="preserve">, agresivity, závislostního chování, </w:t>
      </w:r>
      <w:proofErr w:type="spellStart"/>
      <w:r>
        <w:rPr>
          <w:rFonts w:cstheme="minorHAnsi"/>
          <w:sz w:val="28"/>
          <w:szCs w:val="28"/>
        </w:rPr>
        <w:t>sexuální-rizikové</w:t>
      </w:r>
      <w:proofErr w:type="spellEnd"/>
      <w:r>
        <w:rPr>
          <w:rFonts w:cstheme="minorHAnsi"/>
          <w:sz w:val="28"/>
          <w:szCs w:val="28"/>
        </w:rPr>
        <w:t xml:space="preserve"> chování, poruchy příjmu potravy, rasismus a xenofobie atd.</w:t>
      </w:r>
      <w:r w:rsidRPr="00BA1268">
        <w:rPr>
          <w:rFonts w:cstheme="minorHAnsi"/>
          <w:sz w:val="28"/>
          <w:szCs w:val="28"/>
        </w:rPr>
        <w:t xml:space="preserve"> se týká mládeže a všech dětí školního</w:t>
      </w:r>
      <w:r>
        <w:rPr>
          <w:rFonts w:cstheme="minorHAnsi"/>
          <w:sz w:val="28"/>
          <w:szCs w:val="28"/>
        </w:rPr>
        <w:t xml:space="preserve"> i předškolního</w:t>
      </w:r>
      <w:r w:rsidRPr="00BA1268">
        <w:rPr>
          <w:rFonts w:cstheme="minorHAnsi"/>
          <w:sz w:val="28"/>
          <w:szCs w:val="28"/>
        </w:rPr>
        <w:t xml:space="preserve"> věku. Děti, navštěvující základní školu, patří k nejvíce ohrožené skupině. Cílem Minimálního preventivního programu (dále jen MPP) je poskytnout žákům, rodičům a pedagogům co nejvíce informací v oblasti prevence rizikového chování, vést žáky ke zdravému životnímu stylu, </w:t>
      </w:r>
      <w:r w:rsidR="00BC601C">
        <w:rPr>
          <w:rFonts w:cstheme="minorHAnsi"/>
          <w:sz w:val="28"/>
          <w:szCs w:val="28"/>
        </w:rPr>
        <w:t xml:space="preserve">k osvojení pozitivního sociálního chování a zachování integrity osobnosti, </w:t>
      </w:r>
      <w:r w:rsidRPr="00BA1268">
        <w:rPr>
          <w:rFonts w:cstheme="minorHAnsi"/>
          <w:sz w:val="28"/>
          <w:szCs w:val="28"/>
        </w:rPr>
        <w:t>k vhodnému využití volného času a rozvíjet u nich dovednosti, které vedou k odmítání rizikového chování</w:t>
      </w:r>
      <w:r w:rsidR="00BC601C">
        <w:rPr>
          <w:rFonts w:cstheme="minorHAnsi"/>
          <w:sz w:val="28"/>
          <w:szCs w:val="28"/>
        </w:rPr>
        <w:t xml:space="preserve"> nebo co nejvíce omezují škody působené jeho výskytem mezi žáky.</w:t>
      </w:r>
    </w:p>
    <w:p w:rsidR="00BA1268" w:rsidRDefault="00BA1268" w:rsidP="00BA1268">
      <w:pPr>
        <w:spacing w:line="360" w:lineRule="auto"/>
        <w:jc w:val="both"/>
        <w:rPr>
          <w:sz w:val="28"/>
          <w:szCs w:val="28"/>
        </w:rPr>
      </w:pPr>
      <w:r w:rsidRPr="00BA1268">
        <w:rPr>
          <w:rFonts w:cstheme="minorHAnsi"/>
          <w:sz w:val="28"/>
          <w:szCs w:val="28"/>
        </w:rPr>
        <w:t xml:space="preserve">MPP vychází z Metodického doporučení MŠMT ČR č.j. </w:t>
      </w:r>
      <w:r>
        <w:rPr>
          <w:rFonts w:cstheme="minorHAnsi"/>
          <w:sz w:val="28"/>
          <w:szCs w:val="28"/>
        </w:rPr>
        <w:t>1454/2000-51</w:t>
      </w:r>
      <w:r w:rsidRPr="00BA1268">
        <w:rPr>
          <w:rFonts w:cstheme="minorHAnsi"/>
          <w:sz w:val="28"/>
          <w:szCs w:val="28"/>
        </w:rPr>
        <w:t xml:space="preserve"> k primární prevenci rizikového chování u dětí a mládeže</w:t>
      </w:r>
      <w:r>
        <w:rPr>
          <w:rFonts w:cstheme="minorHAnsi"/>
          <w:sz w:val="28"/>
          <w:szCs w:val="28"/>
        </w:rPr>
        <w:t>.</w:t>
      </w:r>
    </w:p>
    <w:p w:rsidR="00BA1268" w:rsidRDefault="00BA1268" w:rsidP="00BA1268">
      <w:pPr>
        <w:jc w:val="center"/>
        <w:rPr>
          <w:sz w:val="28"/>
          <w:szCs w:val="28"/>
        </w:rPr>
      </w:pPr>
    </w:p>
    <w:p w:rsidR="00BA1268" w:rsidRDefault="00BA1268" w:rsidP="00BA1268">
      <w:pPr>
        <w:jc w:val="center"/>
        <w:rPr>
          <w:sz w:val="28"/>
          <w:szCs w:val="28"/>
        </w:rPr>
      </w:pPr>
    </w:p>
    <w:p w:rsidR="00BA1268" w:rsidRDefault="00BA1268" w:rsidP="00BA1268">
      <w:pPr>
        <w:jc w:val="center"/>
        <w:rPr>
          <w:sz w:val="28"/>
          <w:szCs w:val="28"/>
        </w:rPr>
      </w:pPr>
    </w:p>
    <w:p w:rsidR="00BA1268" w:rsidRDefault="00BA1268" w:rsidP="00BA1268">
      <w:pPr>
        <w:jc w:val="center"/>
        <w:rPr>
          <w:sz w:val="28"/>
          <w:szCs w:val="28"/>
        </w:rPr>
      </w:pPr>
    </w:p>
    <w:p w:rsidR="00BA1268" w:rsidRDefault="00BA1268" w:rsidP="00BA1268">
      <w:pPr>
        <w:jc w:val="center"/>
        <w:rPr>
          <w:sz w:val="28"/>
          <w:szCs w:val="28"/>
        </w:rPr>
      </w:pPr>
    </w:p>
    <w:p w:rsidR="00BA1268" w:rsidRDefault="00BA1268" w:rsidP="00BA1268">
      <w:pPr>
        <w:jc w:val="center"/>
        <w:rPr>
          <w:sz w:val="28"/>
          <w:szCs w:val="28"/>
        </w:rPr>
      </w:pPr>
    </w:p>
    <w:p w:rsidR="00BA1268" w:rsidRDefault="00BA1268" w:rsidP="00BA1268">
      <w:pPr>
        <w:jc w:val="center"/>
        <w:rPr>
          <w:sz w:val="28"/>
          <w:szCs w:val="28"/>
        </w:rPr>
      </w:pPr>
    </w:p>
    <w:p w:rsidR="00BA1268" w:rsidRDefault="00BA1268" w:rsidP="00BC601C">
      <w:pPr>
        <w:rPr>
          <w:sz w:val="28"/>
          <w:szCs w:val="28"/>
        </w:rPr>
      </w:pPr>
    </w:p>
    <w:p w:rsidR="00BA1268" w:rsidRDefault="00BA1268" w:rsidP="004870DC">
      <w:pPr>
        <w:jc w:val="center"/>
        <w:rPr>
          <w:sz w:val="40"/>
          <w:szCs w:val="40"/>
        </w:rPr>
      </w:pPr>
    </w:p>
    <w:tbl>
      <w:tblPr>
        <w:tblStyle w:val="Mkatabulky"/>
        <w:tblW w:w="0" w:type="auto"/>
        <w:tblLook w:val="04A0" w:firstRow="1" w:lastRow="0" w:firstColumn="1" w:lastColumn="0" w:noHBand="0" w:noVBand="1"/>
      </w:tblPr>
      <w:tblGrid>
        <w:gridCol w:w="3114"/>
        <w:gridCol w:w="5948"/>
      </w:tblGrid>
      <w:tr w:rsidR="004870DC" w:rsidTr="004870DC">
        <w:tc>
          <w:tcPr>
            <w:tcW w:w="9062" w:type="dxa"/>
            <w:gridSpan w:val="2"/>
          </w:tcPr>
          <w:p w:rsidR="004870DC" w:rsidRDefault="004870DC" w:rsidP="004870DC">
            <w:pPr>
              <w:jc w:val="center"/>
              <w:rPr>
                <w:b/>
                <w:sz w:val="40"/>
                <w:szCs w:val="40"/>
              </w:rPr>
            </w:pPr>
            <w:r w:rsidRPr="00323576">
              <w:rPr>
                <w:b/>
                <w:color w:val="FF0000"/>
                <w:sz w:val="40"/>
                <w:szCs w:val="40"/>
              </w:rPr>
              <w:lastRenderedPageBreak/>
              <w:t>Charakteristika školy</w:t>
            </w:r>
          </w:p>
          <w:p w:rsidR="0059644F" w:rsidRPr="004870DC" w:rsidRDefault="0059644F" w:rsidP="004870DC">
            <w:pPr>
              <w:jc w:val="center"/>
              <w:rPr>
                <w:b/>
                <w:sz w:val="40"/>
                <w:szCs w:val="40"/>
              </w:rPr>
            </w:pPr>
          </w:p>
        </w:tc>
      </w:tr>
      <w:tr w:rsidR="004870DC" w:rsidTr="00275E88">
        <w:tc>
          <w:tcPr>
            <w:tcW w:w="3114" w:type="dxa"/>
          </w:tcPr>
          <w:p w:rsidR="004870DC" w:rsidRPr="00275E88" w:rsidRDefault="004870DC" w:rsidP="006446F5">
            <w:pPr>
              <w:rPr>
                <w:b/>
                <w:sz w:val="28"/>
                <w:szCs w:val="28"/>
              </w:rPr>
            </w:pPr>
            <w:r w:rsidRPr="00275E88">
              <w:rPr>
                <w:b/>
                <w:sz w:val="28"/>
                <w:szCs w:val="28"/>
              </w:rPr>
              <w:t>Adresa</w:t>
            </w:r>
          </w:p>
        </w:tc>
        <w:tc>
          <w:tcPr>
            <w:tcW w:w="5948" w:type="dxa"/>
          </w:tcPr>
          <w:p w:rsidR="0013549F" w:rsidRDefault="004870DC" w:rsidP="006446F5">
            <w:pPr>
              <w:rPr>
                <w:rFonts w:cstheme="minorHAnsi"/>
                <w:sz w:val="28"/>
                <w:szCs w:val="28"/>
              </w:rPr>
            </w:pPr>
            <w:r w:rsidRPr="00275E88">
              <w:rPr>
                <w:rFonts w:cstheme="minorHAnsi"/>
                <w:sz w:val="28"/>
                <w:szCs w:val="28"/>
              </w:rPr>
              <w:t xml:space="preserve"> Základní škola a mateřská škola Bystřec, </w:t>
            </w:r>
          </w:p>
          <w:p w:rsidR="004870DC" w:rsidRPr="00275E88" w:rsidRDefault="004870DC" w:rsidP="006446F5">
            <w:pPr>
              <w:rPr>
                <w:rFonts w:cstheme="minorHAnsi"/>
                <w:sz w:val="28"/>
                <w:szCs w:val="28"/>
              </w:rPr>
            </w:pPr>
            <w:r w:rsidRPr="00275E88">
              <w:rPr>
                <w:rFonts w:cstheme="minorHAnsi"/>
                <w:sz w:val="28"/>
                <w:szCs w:val="28"/>
              </w:rPr>
              <w:t>Bystřec 87, 56154</w:t>
            </w:r>
          </w:p>
        </w:tc>
      </w:tr>
      <w:tr w:rsidR="00275E88" w:rsidTr="00275E88">
        <w:tc>
          <w:tcPr>
            <w:tcW w:w="3114" w:type="dxa"/>
          </w:tcPr>
          <w:p w:rsidR="00275E88" w:rsidRPr="00275E88" w:rsidRDefault="00275E88" w:rsidP="006446F5">
            <w:pPr>
              <w:rPr>
                <w:b/>
                <w:sz w:val="28"/>
                <w:szCs w:val="28"/>
              </w:rPr>
            </w:pPr>
            <w:r>
              <w:rPr>
                <w:b/>
                <w:sz w:val="28"/>
                <w:szCs w:val="28"/>
              </w:rPr>
              <w:t>E-mail</w:t>
            </w:r>
          </w:p>
        </w:tc>
        <w:tc>
          <w:tcPr>
            <w:tcW w:w="5948" w:type="dxa"/>
          </w:tcPr>
          <w:p w:rsidR="00275E88" w:rsidRPr="00275E88" w:rsidRDefault="007B424F" w:rsidP="006446F5">
            <w:pPr>
              <w:rPr>
                <w:rFonts w:cstheme="minorHAnsi"/>
                <w:sz w:val="28"/>
                <w:szCs w:val="28"/>
              </w:rPr>
            </w:pPr>
            <w:hyperlink r:id="rId6" w:history="1">
              <w:r w:rsidR="00275E88" w:rsidRPr="00275E88">
                <w:rPr>
                  <w:rStyle w:val="Hypertextovodkaz"/>
                  <w:rFonts w:cstheme="minorHAnsi"/>
                  <w:color w:val="000000"/>
                  <w:sz w:val="28"/>
                  <w:szCs w:val="28"/>
                  <w:u w:val="none"/>
                </w:rPr>
                <w:t>zs@bystrec.cz</w:t>
              </w:r>
            </w:hyperlink>
          </w:p>
        </w:tc>
      </w:tr>
      <w:tr w:rsidR="00275E88" w:rsidTr="00275E88">
        <w:tc>
          <w:tcPr>
            <w:tcW w:w="3114" w:type="dxa"/>
          </w:tcPr>
          <w:p w:rsidR="00275E88" w:rsidRDefault="00275E88" w:rsidP="006446F5">
            <w:pPr>
              <w:rPr>
                <w:b/>
                <w:sz w:val="28"/>
                <w:szCs w:val="28"/>
              </w:rPr>
            </w:pPr>
            <w:r>
              <w:rPr>
                <w:b/>
                <w:sz w:val="28"/>
                <w:szCs w:val="28"/>
              </w:rPr>
              <w:t>Telefonní spojení</w:t>
            </w:r>
          </w:p>
        </w:tc>
        <w:tc>
          <w:tcPr>
            <w:tcW w:w="5948" w:type="dxa"/>
          </w:tcPr>
          <w:p w:rsidR="00275E88" w:rsidRPr="0059644F" w:rsidRDefault="007B424F" w:rsidP="006446F5">
            <w:pPr>
              <w:rPr>
                <w:rFonts w:cstheme="minorHAnsi"/>
                <w:sz w:val="28"/>
                <w:szCs w:val="28"/>
              </w:rPr>
            </w:pPr>
            <w:hyperlink r:id="rId7" w:history="1">
              <w:r w:rsidR="00275E88" w:rsidRPr="0059644F">
                <w:rPr>
                  <w:rStyle w:val="Hypertextovodkaz"/>
                  <w:rFonts w:cstheme="minorHAnsi"/>
                  <w:color w:val="000000"/>
                  <w:sz w:val="27"/>
                  <w:szCs w:val="27"/>
                  <w:u w:val="none"/>
                </w:rPr>
                <w:t>+420 465 642 634</w:t>
              </w:r>
            </w:hyperlink>
            <w:r w:rsidR="0059644F">
              <w:rPr>
                <w:rFonts w:cstheme="minorHAnsi"/>
              </w:rPr>
              <w:t xml:space="preserve"> </w:t>
            </w:r>
            <w:r w:rsidR="0013549F">
              <w:rPr>
                <w:rFonts w:cstheme="minorHAnsi"/>
                <w:sz w:val="28"/>
                <w:szCs w:val="28"/>
              </w:rPr>
              <w:t>–</w:t>
            </w:r>
            <w:r w:rsidR="0059644F">
              <w:rPr>
                <w:rFonts w:cstheme="minorHAnsi"/>
                <w:sz w:val="28"/>
                <w:szCs w:val="28"/>
              </w:rPr>
              <w:t xml:space="preserve"> ředitelna</w:t>
            </w:r>
          </w:p>
          <w:p w:rsidR="00275E88" w:rsidRPr="0059644F" w:rsidRDefault="00275E88" w:rsidP="006446F5">
            <w:pPr>
              <w:rPr>
                <w:rFonts w:cstheme="minorHAnsi"/>
                <w:sz w:val="28"/>
                <w:szCs w:val="28"/>
              </w:rPr>
            </w:pPr>
            <w:r w:rsidRPr="0059644F">
              <w:rPr>
                <w:rFonts w:cstheme="minorHAnsi"/>
                <w:sz w:val="28"/>
                <w:szCs w:val="28"/>
              </w:rPr>
              <w:t>703 148</w:t>
            </w:r>
            <w:r w:rsidR="0059644F">
              <w:rPr>
                <w:rFonts w:cstheme="minorHAnsi"/>
                <w:sz w:val="28"/>
                <w:szCs w:val="28"/>
              </w:rPr>
              <w:t> </w:t>
            </w:r>
            <w:r w:rsidRPr="0059644F">
              <w:rPr>
                <w:rFonts w:cstheme="minorHAnsi"/>
                <w:sz w:val="28"/>
                <w:szCs w:val="28"/>
              </w:rPr>
              <w:t>6</w:t>
            </w:r>
            <w:r w:rsidR="0059644F" w:rsidRPr="0059644F">
              <w:rPr>
                <w:rFonts w:cstheme="minorHAnsi"/>
                <w:sz w:val="28"/>
                <w:szCs w:val="28"/>
              </w:rPr>
              <w:t>30</w:t>
            </w:r>
            <w:r w:rsidR="0059644F">
              <w:rPr>
                <w:rFonts w:cstheme="minorHAnsi"/>
                <w:sz w:val="28"/>
                <w:szCs w:val="28"/>
              </w:rPr>
              <w:t xml:space="preserve"> </w:t>
            </w:r>
            <w:r w:rsidR="0013549F">
              <w:rPr>
                <w:rFonts w:cstheme="minorHAnsi"/>
                <w:sz w:val="28"/>
                <w:szCs w:val="28"/>
              </w:rPr>
              <w:t>–</w:t>
            </w:r>
            <w:r w:rsidR="0059644F">
              <w:rPr>
                <w:rFonts w:cstheme="minorHAnsi"/>
                <w:sz w:val="28"/>
                <w:szCs w:val="28"/>
              </w:rPr>
              <w:t xml:space="preserve"> sborovna</w:t>
            </w:r>
          </w:p>
          <w:p w:rsidR="0059644F" w:rsidRPr="00275E88" w:rsidRDefault="0059644F" w:rsidP="006446F5">
            <w:pPr>
              <w:rPr>
                <w:rFonts w:cstheme="minorHAnsi"/>
                <w:sz w:val="28"/>
                <w:szCs w:val="28"/>
              </w:rPr>
            </w:pPr>
            <w:r w:rsidRPr="0059644F">
              <w:rPr>
                <w:rFonts w:cstheme="minorHAnsi"/>
                <w:sz w:val="28"/>
                <w:szCs w:val="28"/>
              </w:rPr>
              <w:t>703 148</w:t>
            </w:r>
            <w:r>
              <w:rPr>
                <w:rFonts w:cstheme="minorHAnsi"/>
                <w:sz w:val="28"/>
                <w:szCs w:val="28"/>
              </w:rPr>
              <w:t> </w:t>
            </w:r>
            <w:r w:rsidRPr="0059644F">
              <w:rPr>
                <w:rFonts w:cstheme="minorHAnsi"/>
                <w:sz w:val="28"/>
                <w:szCs w:val="28"/>
              </w:rPr>
              <w:t>632</w:t>
            </w:r>
            <w:r>
              <w:rPr>
                <w:rFonts w:cstheme="minorHAnsi"/>
                <w:sz w:val="28"/>
                <w:szCs w:val="28"/>
              </w:rPr>
              <w:t xml:space="preserve"> – školní družina</w:t>
            </w:r>
          </w:p>
        </w:tc>
      </w:tr>
      <w:tr w:rsidR="004870DC" w:rsidTr="00275E88">
        <w:tc>
          <w:tcPr>
            <w:tcW w:w="3114" w:type="dxa"/>
          </w:tcPr>
          <w:p w:rsidR="004870DC" w:rsidRPr="00275E88" w:rsidRDefault="004870DC" w:rsidP="006446F5">
            <w:pPr>
              <w:rPr>
                <w:b/>
                <w:sz w:val="28"/>
                <w:szCs w:val="28"/>
              </w:rPr>
            </w:pPr>
            <w:r w:rsidRPr="00275E88">
              <w:rPr>
                <w:b/>
                <w:sz w:val="28"/>
                <w:szCs w:val="28"/>
              </w:rPr>
              <w:t>Datová schránka</w:t>
            </w:r>
          </w:p>
        </w:tc>
        <w:tc>
          <w:tcPr>
            <w:tcW w:w="5948" w:type="dxa"/>
          </w:tcPr>
          <w:p w:rsidR="004870DC" w:rsidRPr="00275E88" w:rsidRDefault="004870DC" w:rsidP="006446F5">
            <w:pPr>
              <w:rPr>
                <w:rFonts w:cstheme="minorHAnsi"/>
                <w:sz w:val="28"/>
                <w:szCs w:val="28"/>
              </w:rPr>
            </w:pPr>
            <w:r w:rsidRPr="00275E88">
              <w:rPr>
                <w:rFonts w:cstheme="minorHAnsi"/>
                <w:color w:val="000000"/>
                <w:sz w:val="28"/>
                <w:szCs w:val="28"/>
              </w:rPr>
              <w:t>xw8k8p2</w:t>
            </w:r>
          </w:p>
        </w:tc>
      </w:tr>
      <w:tr w:rsidR="004870DC" w:rsidTr="00275E88">
        <w:tc>
          <w:tcPr>
            <w:tcW w:w="3114" w:type="dxa"/>
          </w:tcPr>
          <w:p w:rsidR="004870DC" w:rsidRPr="00275E88" w:rsidRDefault="00275E88" w:rsidP="006446F5">
            <w:pPr>
              <w:rPr>
                <w:b/>
                <w:sz w:val="28"/>
                <w:szCs w:val="28"/>
              </w:rPr>
            </w:pPr>
            <w:r w:rsidRPr="00275E88">
              <w:rPr>
                <w:b/>
                <w:sz w:val="28"/>
                <w:szCs w:val="28"/>
              </w:rPr>
              <w:t>IČO</w:t>
            </w:r>
          </w:p>
        </w:tc>
        <w:tc>
          <w:tcPr>
            <w:tcW w:w="5948" w:type="dxa"/>
          </w:tcPr>
          <w:p w:rsidR="004870DC" w:rsidRPr="00275E88" w:rsidRDefault="00275E88" w:rsidP="006446F5">
            <w:pPr>
              <w:rPr>
                <w:rFonts w:cstheme="minorHAnsi"/>
                <w:color w:val="000000"/>
                <w:sz w:val="28"/>
                <w:szCs w:val="28"/>
              </w:rPr>
            </w:pPr>
            <w:r w:rsidRPr="00275E88">
              <w:rPr>
                <w:rFonts w:cstheme="minorHAnsi"/>
                <w:color w:val="000000"/>
                <w:sz w:val="28"/>
                <w:szCs w:val="28"/>
              </w:rPr>
              <w:t>75015617</w:t>
            </w:r>
          </w:p>
        </w:tc>
      </w:tr>
      <w:tr w:rsidR="00275E88" w:rsidTr="00275E88">
        <w:tc>
          <w:tcPr>
            <w:tcW w:w="3114" w:type="dxa"/>
          </w:tcPr>
          <w:p w:rsidR="00275E88" w:rsidRPr="00275E88" w:rsidRDefault="00275E88" w:rsidP="006446F5">
            <w:pPr>
              <w:rPr>
                <w:b/>
                <w:sz w:val="28"/>
                <w:szCs w:val="28"/>
              </w:rPr>
            </w:pPr>
            <w:r w:rsidRPr="00275E88">
              <w:rPr>
                <w:b/>
                <w:sz w:val="28"/>
                <w:szCs w:val="28"/>
              </w:rPr>
              <w:t>Ředitelka školy</w:t>
            </w:r>
          </w:p>
        </w:tc>
        <w:tc>
          <w:tcPr>
            <w:tcW w:w="5948" w:type="dxa"/>
          </w:tcPr>
          <w:p w:rsidR="00275E88" w:rsidRPr="00275E88" w:rsidRDefault="00275E88" w:rsidP="006446F5">
            <w:pPr>
              <w:rPr>
                <w:rFonts w:cstheme="minorHAnsi"/>
                <w:color w:val="000000"/>
                <w:sz w:val="28"/>
                <w:szCs w:val="28"/>
              </w:rPr>
            </w:pPr>
            <w:r w:rsidRPr="00275E88">
              <w:rPr>
                <w:rFonts w:cstheme="minorHAnsi"/>
                <w:color w:val="000000"/>
                <w:sz w:val="28"/>
                <w:szCs w:val="28"/>
              </w:rPr>
              <w:t xml:space="preserve">Mgr. Eva </w:t>
            </w:r>
            <w:proofErr w:type="spellStart"/>
            <w:r w:rsidRPr="00275E88">
              <w:rPr>
                <w:rFonts w:cstheme="minorHAnsi"/>
                <w:color w:val="000000"/>
                <w:sz w:val="28"/>
                <w:szCs w:val="28"/>
              </w:rPr>
              <w:t>Maňková</w:t>
            </w:r>
            <w:proofErr w:type="spellEnd"/>
          </w:p>
        </w:tc>
      </w:tr>
      <w:tr w:rsidR="00275E88" w:rsidTr="00275E88">
        <w:tc>
          <w:tcPr>
            <w:tcW w:w="3114" w:type="dxa"/>
          </w:tcPr>
          <w:p w:rsidR="00275E88" w:rsidRPr="00275E88" w:rsidRDefault="00275E88" w:rsidP="006446F5">
            <w:pPr>
              <w:rPr>
                <w:b/>
                <w:sz w:val="28"/>
                <w:szCs w:val="28"/>
              </w:rPr>
            </w:pPr>
            <w:r w:rsidRPr="00275E88">
              <w:rPr>
                <w:b/>
                <w:sz w:val="28"/>
                <w:szCs w:val="28"/>
              </w:rPr>
              <w:t>Zástupce ředitelky školy</w:t>
            </w:r>
          </w:p>
        </w:tc>
        <w:tc>
          <w:tcPr>
            <w:tcW w:w="5948" w:type="dxa"/>
          </w:tcPr>
          <w:p w:rsidR="00275E88" w:rsidRPr="00275E88" w:rsidRDefault="00275E88" w:rsidP="006446F5">
            <w:pPr>
              <w:rPr>
                <w:rFonts w:cstheme="minorHAnsi"/>
                <w:color w:val="000000"/>
                <w:sz w:val="28"/>
                <w:szCs w:val="28"/>
              </w:rPr>
            </w:pPr>
            <w:r w:rsidRPr="00275E88">
              <w:rPr>
                <w:rFonts w:cstheme="minorHAnsi"/>
                <w:color w:val="000000"/>
                <w:sz w:val="28"/>
                <w:szCs w:val="28"/>
              </w:rPr>
              <w:t>Mgr. Petra Křivohlávková</w:t>
            </w:r>
          </w:p>
        </w:tc>
      </w:tr>
      <w:tr w:rsidR="00275E88" w:rsidTr="00275E88">
        <w:tc>
          <w:tcPr>
            <w:tcW w:w="3114" w:type="dxa"/>
          </w:tcPr>
          <w:p w:rsidR="00275E88" w:rsidRPr="00275E88" w:rsidRDefault="00275E88" w:rsidP="006446F5">
            <w:pPr>
              <w:rPr>
                <w:b/>
                <w:sz w:val="28"/>
                <w:szCs w:val="28"/>
              </w:rPr>
            </w:pPr>
            <w:r>
              <w:rPr>
                <w:b/>
                <w:sz w:val="28"/>
                <w:szCs w:val="28"/>
              </w:rPr>
              <w:t>Školní metodik prevence</w:t>
            </w:r>
          </w:p>
        </w:tc>
        <w:tc>
          <w:tcPr>
            <w:tcW w:w="5948" w:type="dxa"/>
          </w:tcPr>
          <w:p w:rsidR="00275E88" w:rsidRPr="00275E88" w:rsidRDefault="00275E88" w:rsidP="006446F5">
            <w:pPr>
              <w:rPr>
                <w:rFonts w:cstheme="minorHAnsi"/>
                <w:color w:val="000000"/>
                <w:sz w:val="28"/>
                <w:szCs w:val="28"/>
              </w:rPr>
            </w:pPr>
            <w:r w:rsidRPr="00275E88">
              <w:rPr>
                <w:rFonts w:cstheme="minorHAnsi"/>
                <w:color w:val="000000"/>
                <w:sz w:val="28"/>
                <w:szCs w:val="28"/>
              </w:rPr>
              <w:t xml:space="preserve">Mgr. </w:t>
            </w:r>
            <w:r w:rsidR="0010263C">
              <w:rPr>
                <w:rFonts w:cstheme="minorHAnsi"/>
                <w:color w:val="000000"/>
                <w:sz w:val="28"/>
                <w:szCs w:val="28"/>
              </w:rPr>
              <w:t>Petra Křivohlávková</w:t>
            </w:r>
          </w:p>
        </w:tc>
      </w:tr>
      <w:tr w:rsidR="00275E88" w:rsidTr="00275E88">
        <w:tc>
          <w:tcPr>
            <w:tcW w:w="3114" w:type="dxa"/>
          </w:tcPr>
          <w:p w:rsidR="00275E88" w:rsidRDefault="00275E88" w:rsidP="006446F5">
            <w:pPr>
              <w:rPr>
                <w:b/>
                <w:sz w:val="28"/>
                <w:szCs w:val="28"/>
              </w:rPr>
            </w:pPr>
            <w:r>
              <w:rPr>
                <w:b/>
                <w:sz w:val="28"/>
                <w:szCs w:val="28"/>
              </w:rPr>
              <w:t>Výchovný poradce</w:t>
            </w:r>
          </w:p>
        </w:tc>
        <w:tc>
          <w:tcPr>
            <w:tcW w:w="5948" w:type="dxa"/>
          </w:tcPr>
          <w:p w:rsidR="00275E88" w:rsidRPr="00275E88" w:rsidRDefault="00275E88" w:rsidP="006446F5">
            <w:pPr>
              <w:rPr>
                <w:rFonts w:cstheme="minorHAnsi"/>
                <w:color w:val="000000"/>
                <w:sz w:val="28"/>
                <w:szCs w:val="28"/>
              </w:rPr>
            </w:pPr>
            <w:r w:rsidRPr="00275E88">
              <w:rPr>
                <w:rFonts w:cstheme="minorHAnsi"/>
                <w:color w:val="000000"/>
                <w:sz w:val="28"/>
                <w:szCs w:val="28"/>
              </w:rPr>
              <w:t xml:space="preserve">Mgr. Andrea </w:t>
            </w:r>
            <w:proofErr w:type="spellStart"/>
            <w:r w:rsidRPr="00275E88">
              <w:rPr>
                <w:rFonts w:cstheme="minorHAnsi"/>
                <w:color w:val="000000"/>
                <w:sz w:val="28"/>
                <w:szCs w:val="28"/>
              </w:rPr>
              <w:t>Költö</w:t>
            </w:r>
            <w:proofErr w:type="spellEnd"/>
          </w:p>
        </w:tc>
      </w:tr>
      <w:tr w:rsidR="0002063D" w:rsidTr="00275E88">
        <w:tc>
          <w:tcPr>
            <w:tcW w:w="3114" w:type="dxa"/>
          </w:tcPr>
          <w:p w:rsidR="0002063D" w:rsidRDefault="0002063D" w:rsidP="006446F5">
            <w:pPr>
              <w:rPr>
                <w:b/>
                <w:sz w:val="28"/>
                <w:szCs w:val="28"/>
              </w:rPr>
            </w:pPr>
            <w:r>
              <w:rPr>
                <w:b/>
                <w:sz w:val="28"/>
                <w:szCs w:val="28"/>
              </w:rPr>
              <w:t>Typ</w:t>
            </w:r>
            <w:r w:rsidR="008A618A">
              <w:rPr>
                <w:b/>
                <w:sz w:val="28"/>
                <w:szCs w:val="28"/>
              </w:rPr>
              <w:t xml:space="preserve"> základní</w:t>
            </w:r>
            <w:r>
              <w:rPr>
                <w:b/>
                <w:sz w:val="28"/>
                <w:szCs w:val="28"/>
              </w:rPr>
              <w:t xml:space="preserve"> školy</w:t>
            </w:r>
          </w:p>
        </w:tc>
        <w:tc>
          <w:tcPr>
            <w:tcW w:w="5948" w:type="dxa"/>
          </w:tcPr>
          <w:p w:rsidR="0002063D" w:rsidRPr="00275E88" w:rsidRDefault="007D595D" w:rsidP="006446F5">
            <w:pPr>
              <w:rPr>
                <w:rFonts w:cstheme="minorHAnsi"/>
                <w:color w:val="000000"/>
                <w:sz w:val="28"/>
                <w:szCs w:val="28"/>
              </w:rPr>
            </w:pPr>
            <w:r>
              <w:rPr>
                <w:rFonts w:cstheme="minorHAnsi"/>
                <w:color w:val="000000"/>
                <w:sz w:val="28"/>
                <w:szCs w:val="28"/>
              </w:rPr>
              <w:t>Neúplná p</w:t>
            </w:r>
            <w:r w:rsidR="0002063D">
              <w:rPr>
                <w:rFonts w:cstheme="minorHAnsi"/>
                <w:color w:val="000000"/>
                <w:sz w:val="28"/>
                <w:szCs w:val="28"/>
              </w:rPr>
              <w:t>rvostupňová škola</w:t>
            </w:r>
          </w:p>
        </w:tc>
      </w:tr>
      <w:tr w:rsidR="0002063D" w:rsidTr="00275E88">
        <w:tc>
          <w:tcPr>
            <w:tcW w:w="3114" w:type="dxa"/>
          </w:tcPr>
          <w:p w:rsidR="0002063D" w:rsidRDefault="0002063D" w:rsidP="006446F5">
            <w:pPr>
              <w:rPr>
                <w:b/>
                <w:sz w:val="28"/>
                <w:szCs w:val="28"/>
              </w:rPr>
            </w:pPr>
            <w:r>
              <w:rPr>
                <w:b/>
                <w:sz w:val="28"/>
                <w:szCs w:val="28"/>
              </w:rPr>
              <w:t>Počet žáků</w:t>
            </w:r>
          </w:p>
        </w:tc>
        <w:tc>
          <w:tcPr>
            <w:tcW w:w="5948" w:type="dxa"/>
          </w:tcPr>
          <w:p w:rsidR="0002063D" w:rsidRDefault="0002063D" w:rsidP="0013549F">
            <w:pPr>
              <w:jc w:val="center"/>
              <w:rPr>
                <w:rFonts w:cstheme="minorHAnsi"/>
                <w:color w:val="000000"/>
                <w:sz w:val="28"/>
                <w:szCs w:val="28"/>
              </w:rPr>
            </w:pPr>
            <w:r>
              <w:rPr>
                <w:rFonts w:cstheme="minorHAnsi"/>
                <w:color w:val="000000"/>
                <w:sz w:val="28"/>
                <w:szCs w:val="28"/>
              </w:rPr>
              <w:t>70</w:t>
            </w:r>
          </w:p>
        </w:tc>
      </w:tr>
      <w:tr w:rsidR="0002063D" w:rsidTr="00275E88">
        <w:tc>
          <w:tcPr>
            <w:tcW w:w="3114" w:type="dxa"/>
          </w:tcPr>
          <w:p w:rsidR="0002063D" w:rsidRDefault="0002063D" w:rsidP="006446F5">
            <w:pPr>
              <w:rPr>
                <w:b/>
                <w:sz w:val="28"/>
                <w:szCs w:val="28"/>
              </w:rPr>
            </w:pPr>
            <w:r>
              <w:rPr>
                <w:b/>
                <w:sz w:val="28"/>
                <w:szCs w:val="28"/>
              </w:rPr>
              <w:t>Počet tříd</w:t>
            </w:r>
          </w:p>
        </w:tc>
        <w:tc>
          <w:tcPr>
            <w:tcW w:w="5948" w:type="dxa"/>
          </w:tcPr>
          <w:p w:rsidR="0002063D" w:rsidRDefault="0002063D" w:rsidP="0013549F">
            <w:pPr>
              <w:jc w:val="center"/>
              <w:rPr>
                <w:rFonts w:cstheme="minorHAnsi"/>
                <w:color w:val="000000"/>
                <w:sz w:val="28"/>
                <w:szCs w:val="28"/>
              </w:rPr>
            </w:pPr>
            <w:r>
              <w:rPr>
                <w:rFonts w:cstheme="minorHAnsi"/>
                <w:color w:val="000000"/>
                <w:sz w:val="28"/>
                <w:szCs w:val="28"/>
              </w:rPr>
              <w:t>5</w:t>
            </w:r>
          </w:p>
        </w:tc>
      </w:tr>
      <w:tr w:rsidR="0002063D" w:rsidTr="00275E88">
        <w:tc>
          <w:tcPr>
            <w:tcW w:w="3114" w:type="dxa"/>
          </w:tcPr>
          <w:p w:rsidR="0002063D" w:rsidRDefault="0002063D" w:rsidP="006446F5">
            <w:pPr>
              <w:rPr>
                <w:b/>
                <w:sz w:val="28"/>
                <w:szCs w:val="28"/>
              </w:rPr>
            </w:pPr>
            <w:r>
              <w:rPr>
                <w:b/>
                <w:sz w:val="28"/>
                <w:szCs w:val="28"/>
              </w:rPr>
              <w:t>Počet ročníků</w:t>
            </w:r>
          </w:p>
        </w:tc>
        <w:tc>
          <w:tcPr>
            <w:tcW w:w="5948" w:type="dxa"/>
          </w:tcPr>
          <w:p w:rsidR="0002063D" w:rsidRDefault="0002063D" w:rsidP="0013549F">
            <w:pPr>
              <w:jc w:val="center"/>
              <w:rPr>
                <w:rFonts w:cstheme="minorHAnsi"/>
                <w:color w:val="000000"/>
                <w:sz w:val="28"/>
                <w:szCs w:val="28"/>
              </w:rPr>
            </w:pPr>
            <w:r>
              <w:rPr>
                <w:rFonts w:cstheme="minorHAnsi"/>
                <w:color w:val="000000"/>
                <w:sz w:val="28"/>
                <w:szCs w:val="28"/>
              </w:rPr>
              <w:t>5</w:t>
            </w:r>
          </w:p>
        </w:tc>
      </w:tr>
      <w:tr w:rsidR="0002063D" w:rsidTr="00275E88">
        <w:tc>
          <w:tcPr>
            <w:tcW w:w="3114" w:type="dxa"/>
          </w:tcPr>
          <w:p w:rsidR="0002063D" w:rsidRDefault="0002063D" w:rsidP="006446F5">
            <w:pPr>
              <w:rPr>
                <w:b/>
                <w:sz w:val="28"/>
                <w:szCs w:val="28"/>
              </w:rPr>
            </w:pPr>
            <w:r>
              <w:rPr>
                <w:b/>
                <w:sz w:val="28"/>
                <w:szCs w:val="28"/>
              </w:rPr>
              <w:t>Počet pedagogů</w:t>
            </w:r>
          </w:p>
        </w:tc>
        <w:tc>
          <w:tcPr>
            <w:tcW w:w="5948" w:type="dxa"/>
          </w:tcPr>
          <w:p w:rsidR="0002063D" w:rsidRDefault="0002063D" w:rsidP="0013549F">
            <w:pPr>
              <w:jc w:val="center"/>
              <w:rPr>
                <w:rFonts w:cstheme="minorHAnsi"/>
                <w:color w:val="000000"/>
                <w:sz w:val="28"/>
                <w:szCs w:val="28"/>
              </w:rPr>
            </w:pPr>
            <w:r>
              <w:rPr>
                <w:rFonts w:cstheme="minorHAnsi"/>
                <w:color w:val="000000"/>
                <w:sz w:val="28"/>
                <w:szCs w:val="28"/>
              </w:rPr>
              <w:t>6</w:t>
            </w:r>
          </w:p>
        </w:tc>
      </w:tr>
      <w:tr w:rsidR="0002063D" w:rsidTr="00275E88">
        <w:tc>
          <w:tcPr>
            <w:tcW w:w="3114" w:type="dxa"/>
          </w:tcPr>
          <w:p w:rsidR="0002063D" w:rsidRDefault="0002063D" w:rsidP="006446F5">
            <w:pPr>
              <w:rPr>
                <w:b/>
                <w:sz w:val="28"/>
                <w:szCs w:val="28"/>
              </w:rPr>
            </w:pPr>
            <w:r>
              <w:rPr>
                <w:b/>
                <w:sz w:val="28"/>
                <w:szCs w:val="28"/>
              </w:rPr>
              <w:t>Počet vychovatelů</w:t>
            </w:r>
          </w:p>
        </w:tc>
        <w:tc>
          <w:tcPr>
            <w:tcW w:w="5948" w:type="dxa"/>
          </w:tcPr>
          <w:p w:rsidR="0002063D" w:rsidRDefault="0002063D" w:rsidP="0013549F">
            <w:pPr>
              <w:jc w:val="center"/>
              <w:rPr>
                <w:rFonts w:cstheme="minorHAnsi"/>
                <w:color w:val="000000"/>
                <w:sz w:val="28"/>
                <w:szCs w:val="28"/>
              </w:rPr>
            </w:pPr>
            <w:r>
              <w:rPr>
                <w:rFonts w:cstheme="minorHAnsi"/>
                <w:color w:val="000000"/>
                <w:sz w:val="28"/>
                <w:szCs w:val="28"/>
              </w:rPr>
              <w:t>2</w:t>
            </w:r>
          </w:p>
        </w:tc>
      </w:tr>
      <w:tr w:rsidR="0002063D" w:rsidTr="00275E88">
        <w:tc>
          <w:tcPr>
            <w:tcW w:w="3114" w:type="dxa"/>
          </w:tcPr>
          <w:p w:rsidR="0002063D" w:rsidRDefault="0002063D" w:rsidP="006446F5">
            <w:pPr>
              <w:rPr>
                <w:b/>
                <w:sz w:val="28"/>
                <w:szCs w:val="28"/>
              </w:rPr>
            </w:pPr>
            <w:r>
              <w:rPr>
                <w:b/>
                <w:sz w:val="28"/>
                <w:szCs w:val="28"/>
              </w:rPr>
              <w:t>Počet asistentů</w:t>
            </w:r>
          </w:p>
        </w:tc>
        <w:tc>
          <w:tcPr>
            <w:tcW w:w="5948" w:type="dxa"/>
          </w:tcPr>
          <w:p w:rsidR="0002063D" w:rsidRDefault="0002063D" w:rsidP="0013549F">
            <w:pPr>
              <w:jc w:val="center"/>
              <w:rPr>
                <w:rFonts w:cstheme="minorHAnsi"/>
                <w:color w:val="000000"/>
                <w:sz w:val="28"/>
                <w:szCs w:val="28"/>
              </w:rPr>
            </w:pPr>
            <w:r>
              <w:rPr>
                <w:rFonts w:cstheme="minorHAnsi"/>
                <w:color w:val="000000"/>
                <w:sz w:val="28"/>
                <w:szCs w:val="28"/>
              </w:rPr>
              <w:t>2</w:t>
            </w:r>
          </w:p>
        </w:tc>
      </w:tr>
    </w:tbl>
    <w:p w:rsidR="004870DC" w:rsidRDefault="004870DC" w:rsidP="004870DC">
      <w:pPr>
        <w:jc w:val="center"/>
        <w:rPr>
          <w:sz w:val="28"/>
          <w:szCs w:val="28"/>
        </w:rPr>
      </w:pPr>
    </w:p>
    <w:p w:rsidR="00323576" w:rsidRDefault="00323576" w:rsidP="004870DC">
      <w:pPr>
        <w:jc w:val="center"/>
        <w:rPr>
          <w:sz w:val="28"/>
          <w:szCs w:val="28"/>
        </w:rPr>
      </w:pPr>
    </w:p>
    <w:p w:rsidR="00323576" w:rsidRDefault="00323576" w:rsidP="004870DC">
      <w:pPr>
        <w:jc w:val="center"/>
        <w:rPr>
          <w:sz w:val="28"/>
          <w:szCs w:val="28"/>
        </w:rPr>
      </w:pPr>
    </w:p>
    <w:p w:rsidR="00323576" w:rsidRDefault="00323576" w:rsidP="004870DC">
      <w:pPr>
        <w:jc w:val="center"/>
        <w:rPr>
          <w:sz w:val="28"/>
          <w:szCs w:val="28"/>
        </w:rPr>
      </w:pPr>
    </w:p>
    <w:p w:rsidR="00323576" w:rsidRDefault="00323576" w:rsidP="004870DC">
      <w:pPr>
        <w:jc w:val="center"/>
        <w:rPr>
          <w:sz w:val="28"/>
          <w:szCs w:val="28"/>
        </w:rPr>
      </w:pPr>
    </w:p>
    <w:p w:rsidR="00323576" w:rsidRDefault="00323576" w:rsidP="004870DC">
      <w:pPr>
        <w:jc w:val="center"/>
        <w:rPr>
          <w:sz w:val="28"/>
          <w:szCs w:val="28"/>
        </w:rPr>
      </w:pPr>
    </w:p>
    <w:p w:rsidR="00323576" w:rsidRDefault="00323576" w:rsidP="004870DC">
      <w:pPr>
        <w:jc w:val="center"/>
        <w:rPr>
          <w:sz w:val="28"/>
          <w:szCs w:val="28"/>
        </w:rPr>
      </w:pPr>
    </w:p>
    <w:p w:rsidR="00323576" w:rsidRDefault="00323576" w:rsidP="004870DC">
      <w:pPr>
        <w:jc w:val="center"/>
        <w:rPr>
          <w:sz w:val="28"/>
          <w:szCs w:val="28"/>
        </w:rPr>
      </w:pPr>
    </w:p>
    <w:p w:rsidR="00323576" w:rsidRDefault="00323576" w:rsidP="004870DC">
      <w:pPr>
        <w:jc w:val="center"/>
        <w:rPr>
          <w:sz w:val="28"/>
          <w:szCs w:val="28"/>
        </w:rPr>
      </w:pPr>
    </w:p>
    <w:p w:rsidR="00323576" w:rsidRDefault="00323576" w:rsidP="004870DC">
      <w:pPr>
        <w:jc w:val="center"/>
        <w:rPr>
          <w:sz w:val="28"/>
          <w:szCs w:val="28"/>
        </w:rPr>
      </w:pPr>
    </w:p>
    <w:p w:rsidR="00323576" w:rsidRDefault="00323576" w:rsidP="004870DC">
      <w:pPr>
        <w:jc w:val="center"/>
        <w:rPr>
          <w:sz w:val="28"/>
          <w:szCs w:val="28"/>
        </w:rPr>
      </w:pPr>
    </w:p>
    <w:tbl>
      <w:tblPr>
        <w:tblStyle w:val="Mkatabulky"/>
        <w:tblW w:w="0" w:type="auto"/>
        <w:tblLook w:val="04A0" w:firstRow="1" w:lastRow="0" w:firstColumn="1" w:lastColumn="0" w:noHBand="0" w:noVBand="1"/>
      </w:tblPr>
      <w:tblGrid>
        <w:gridCol w:w="3259"/>
        <w:gridCol w:w="5803"/>
      </w:tblGrid>
      <w:tr w:rsidR="00323576" w:rsidRPr="004870DC" w:rsidTr="007B424F">
        <w:tc>
          <w:tcPr>
            <w:tcW w:w="9062" w:type="dxa"/>
            <w:gridSpan w:val="2"/>
          </w:tcPr>
          <w:p w:rsidR="00323576" w:rsidRPr="00323576" w:rsidRDefault="00323576" w:rsidP="007B424F">
            <w:pPr>
              <w:jc w:val="center"/>
              <w:rPr>
                <w:b/>
                <w:color w:val="FF0000"/>
                <w:sz w:val="40"/>
                <w:szCs w:val="40"/>
              </w:rPr>
            </w:pPr>
            <w:r w:rsidRPr="00323576">
              <w:rPr>
                <w:b/>
                <w:color w:val="FF0000"/>
                <w:sz w:val="40"/>
                <w:szCs w:val="40"/>
              </w:rPr>
              <w:lastRenderedPageBreak/>
              <w:t>Analýza výchozí situace s</w:t>
            </w:r>
            <w:r w:rsidR="0013549F">
              <w:rPr>
                <w:b/>
                <w:color w:val="FF0000"/>
                <w:sz w:val="40"/>
                <w:szCs w:val="40"/>
              </w:rPr>
              <w:t> </w:t>
            </w:r>
            <w:r w:rsidRPr="00323576">
              <w:rPr>
                <w:b/>
                <w:color w:val="FF0000"/>
                <w:sz w:val="40"/>
                <w:szCs w:val="40"/>
              </w:rPr>
              <w:t>využitím evaluace z</w:t>
            </w:r>
            <w:r w:rsidR="0013549F">
              <w:rPr>
                <w:b/>
                <w:color w:val="FF0000"/>
                <w:sz w:val="40"/>
                <w:szCs w:val="40"/>
              </w:rPr>
              <w:t> </w:t>
            </w:r>
            <w:r w:rsidRPr="00323576">
              <w:rPr>
                <w:b/>
                <w:color w:val="FF0000"/>
                <w:sz w:val="40"/>
                <w:szCs w:val="40"/>
              </w:rPr>
              <w:t>předchozího školního roku</w:t>
            </w:r>
          </w:p>
          <w:p w:rsidR="00323576" w:rsidRPr="004870DC" w:rsidRDefault="00323576" w:rsidP="007B424F">
            <w:pPr>
              <w:jc w:val="center"/>
              <w:rPr>
                <w:b/>
                <w:sz w:val="40"/>
                <w:szCs w:val="40"/>
              </w:rPr>
            </w:pPr>
          </w:p>
        </w:tc>
      </w:tr>
      <w:tr w:rsidR="00323576" w:rsidRPr="004870DC" w:rsidTr="007B424F">
        <w:tc>
          <w:tcPr>
            <w:tcW w:w="9062" w:type="dxa"/>
            <w:gridSpan w:val="2"/>
          </w:tcPr>
          <w:p w:rsidR="00323576" w:rsidRDefault="00323576" w:rsidP="00323576">
            <w:pPr>
              <w:rPr>
                <w:b/>
                <w:sz w:val="40"/>
                <w:szCs w:val="40"/>
              </w:rPr>
            </w:pPr>
            <w:r>
              <w:rPr>
                <w:b/>
                <w:sz w:val="40"/>
                <w:szCs w:val="40"/>
              </w:rPr>
              <w:t>Vnitřní zdroje</w:t>
            </w:r>
          </w:p>
        </w:tc>
      </w:tr>
      <w:tr w:rsidR="00323576" w:rsidTr="00FE5413">
        <w:tc>
          <w:tcPr>
            <w:tcW w:w="3259" w:type="dxa"/>
          </w:tcPr>
          <w:p w:rsidR="00323576" w:rsidRPr="006446F5" w:rsidRDefault="00323576" w:rsidP="006446F5">
            <w:pPr>
              <w:rPr>
                <w:b/>
                <w:sz w:val="28"/>
                <w:szCs w:val="28"/>
              </w:rPr>
            </w:pPr>
            <w:r w:rsidRPr="006446F5">
              <w:rPr>
                <w:b/>
                <w:sz w:val="28"/>
                <w:szCs w:val="28"/>
              </w:rPr>
              <w:t>Charakteristika školy</w:t>
            </w:r>
          </w:p>
        </w:tc>
        <w:tc>
          <w:tcPr>
            <w:tcW w:w="5803" w:type="dxa"/>
          </w:tcPr>
          <w:p w:rsidR="00323576" w:rsidRDefault="00323576" w:rsidP="00AE4827">
            <w:pPr>
              <w:pStyle w:val="Odstavecseseznamem"/>
              <w:numPr>
                <w:ilvl w:val="0"/>
                <w:numId w:val="1"/>
              </w:numPr>
              <w:rPr>
                <w:sz w:val="28"/>
                <w:szCs w:val="28"/>
              </w:rPr>
            </w:pPr>
            <w:r w:rsidRPr="00323576">
              <w:rPr>
                <w:sz w:val="28"/>
                <w:szCs w:val="28"/>
              </w:rPr>
              <w:t xml:space="preserve">Učebny, školní družiny, jídelna, </w:t>
            </w:r>
            <w:r w:rsidR="0010263C">
              <w:rPr>
                <w:sz w:val="28"/>
                <w:szCs w:val="28"/>
              </w:rPr>
              <w:t xml:space="preserve">školní kuchyně, </w:t>
            </w:r>
            <w:r w:rsidRPr="00323576">
              <w:rPr>
                <w:sz w:val="28"/>
                <w:szCs w:val="28"/>
              </w:rPr>
              <w:t>šatny i tělocvična se nacházejí v</w:t>
            </w:r>
            <w:r w:rsidR="0013549F">
              <w:rPr>
                <w:sz w:val="28"/>
                <w:szCs w:val="28"/>
              </w:rPr>
              <w:t> </w:t>
            </w:r>
            <w:r w:rsidRPr="00323576">
              <w:rPr>
                <w:sz w:val="28"/>
                <w:szCs w:val="28"/>
              </w:rPr>
              <w:t>jedné budově.</w:t>
            </w:r>
            <w:r w:rsidR="0010263C">
              <w:rPr>
                <w:sz w:val="28"/>
                <w:szCs w:val="28"/>
              </w:rPr>
              <w:t xml:space="preserve"> K</w:t>
            </w:r>
            <w:r w:rsidR="0013549F">
              <w:rPr>
                <w:sz w:val="28"/>
                <w:szCs w:val="28"/>
              </w:rPr>
              <w:t> </w:t>
            </w:r>
            <w:r w:rsidR="0010263C">
              <w:rPr>
                <w:sz w:val="28"/>
                <w:szCs w:val="28"/>
              </w:rPr>
              <w:t>dispozici má menší herní i výukovou zahradu.</w:t>
            </w:r>
          </w:p>
          <w:p w:rsidR="0010263C" w:rsidRDefault="0010263C" w:rsidP="0010263C">
            <w:pPr>
              <w:ind w:left="720"/>
              <w:rPr>
                <w:sz w:val="28"/>
                <w:szCs w:val="28"/>
              </w:rPr>
            </w:pPr>
            <w:r>
              <w:rPr>
                <w:sz w:val="28"/>
                <w:szCs w:val="28"/>
              </w:rPr>
              <w:t>Mateřská škola s</w:t>
            </w:r>
            <w:r w:rsidR="0013549F">
              <w:rPr>
                <w:sz w:val="28"/>
                <w:szCs w:val="28"/>
              </w:rPr>
              <w:t> </w:t>
            </w:r>
            <w:r>
              <w:rPr>
                <w:sz w:val="28"/>
                <w:szCs w:val="28"/>
              </w:rPr>
              <w:t>kuchyní se nachází v</w:t>
            </w:r>
            <w:r w:rsidR="0013549F">
              <w:rPr>
                <w:sz w:val="28"/>
                <w:szCs w:val="28"/>
              </w:rPr>
              <w:t> </w:t>
            </w:r>
            <w:r>
              <w:rPr>
                <w:sz w:val="28"/>
                <w:szCs w:val="28"/>
              </w:rPr>
              <w:t>druhé budově. K</w:t>
            </w:r>
            <w:r w:rsidR="0013549F">
              <w:rPr>
                <w:sz w:val="28"/>
                <w:szCs w:val="28"/>
              </w:rPr>
              <w:t> </w:t>
            </w:r>
            <w:r>
              <w:rPr>
                <w:sz w:val="28"/>
                <w:szCs w:val="28"/>
              </w:rPr>
              <w:t>dispozici má herní zahradu.</w:t>
            </w:r>
          </w:p>
          <w:p w:rsidR="0010263C" w:rsidRDefault="0010263C" w:rsidP="0010263C">
            <w:pPr>
              <w:ind w:left="720"/>
              <w:rPr>
                <w:sz w:val="28"/>
                <w:szCs w:val="28"/>
              </w:rPr>
            </w:pPr>
            <w:r>
              <w:rPr>
                <w:sz w:val="28"/>
                <w:szCs w:val="28"/>
              </w:rPr>
              <w:t>Budovy nejsou propojené. Jsou oddělené parkovištěm a zahradami.</w:t>
            </w:r>
          </w:p>
          <w:p w:rsidR="0010263C" w:rsidRPr="0010263C" w:rsidRDefault="0010263C" w:rsidP="0010263C">
            <w:pPr>
              <w:ind w:left="720"/>
              <w:rPr>
                <w:sz w:val="28"/>
                <w:szCs w:val="28"/>
              </w:rPr>
            </w:pPr>
            <w:r>
              <w:rPr>
                <w:sz w:val="28"/>
                <w:szCs w:val="28"/>
              </w:rPr>
              <w:t xml:space="preserve">Obecní hřiště využívané pro výuku tělesné výchovy a družinu je umístěné nedaleko školy přes silnici. </w:t>
            </w:r>
          </w:p>
          <w:p w:rsidR="00323576" w:rsidRDefault="00323576" w:rsidP="00323576">
            <w:pPr>
              <w:pStyle w:val="Odstavecseseznamem"/>
              <w:numPr>
                <w:ilvl w:val="0"/>
                <w:numId w:val="1"/>
              </w:numPr>
              <w:rPr>
                <w:sz w:val="28"/>
                <w:szCs w:val="28"/>
              </w:rPr>
            </w:pPr>
            <w:r>
              <w:rPr>
                <w:sz w:val="28"/>
                <w:szCs w:val="28"/>
              </w:rPr>
              <w:t>Materiální vybavení školy a učeben je na velmi dobré úrovni</w:t>
            </w:r>
            <w:r w:rsidR="00BF1908">
              <w:rPr>
                <w:sz w:val="28"/>
                <w:szCs w:val="28"/>
              </w:rPr>
              <w:t>: v</w:t>
            </w:r>
            <w:r>
              <w:rPr>
                <w:sz w:val="28"/>
                <w:szCs w:val="28"/>
              </w:rPr>
              <w:t>elké množství moderních pomůcek</w:t>
            </w:r>
            <w:r w:rsidR="00BF1908">
              <w:rPr>
                <w:sz w:val="28"/>
                <w:szCs w:val="28"/>
              </w:rPr>
              <w:t>, PC programy</w:t>
            </w:r>
            <w:r>
              <w:rPr>
                <w:sz w:val="28"/>
                <w:szCs w:val="28"/>
              </w:rPr>
              <w:t>, počítače a tablety</w:t>
            </w:r>
            <w:r w:rsidR="00BF1908">
              <w:rPr>
                <w:sz w:val="28"/>
                <w:szCs w:val="28"/>
              </w:rPr>
              <w:t xml:space="preserve"> v</w:t>
            </w:r>
            <w:r w:rsidR="0013549F">
              <w:rPr>
                <w:sz w:val="28"/>
                <w:szCs w:val="28"/>
              </w:rPr>
              <w:t> </w:t>
            </w:r>
            <w:r w:rsidR="00BF1908">
              <w:rPr>
                <w:sz w:val="28"/>
                <w:szCs w:val="28"/>
              </w:rPr>
              <w:t>učebně i třídách, interaktivní tabule ve všech učebnách, čítárna s</w:t>
            </w:r>
            <w:r w:rsidR="0013549F">
              <w:rPr>
                <w:sz w:val="28"/>
                <w:szCs w:val="28"/>
              </w:rPr>
              <w:t> </w:t>
            </w:r>
            <w:r w:rsidR="00BF1908">
              <w:rPr>
                <w:sz w:val="28"/>
                <w:szCs w:val="28"/>
              </w:rPr>
              <w:t>knihovnou</w:t>
            </w:r>
            <w:r>
              <w:rPr>
                <w:sz w:val="28"/>
                <w:szCs w:val="28"/>
              </w:rPr>
              <w:t xml:space="preserve">, barevná tiskárna, </w:t>
            </w:r>
            <w:r w:rsidR="00BF1908">
              <w:rPr>
                <w:sz w:val="28"/>
                <w:szCs w:val="28"/>
              </w:rPr>
              <w:t xml:space="preserve">hry, programovatelné lego, stavebnice, kvalitní </w:t>
            </w:r>
            <w:r>
              <w:rPr>
                <w:sz w:val="28"/>
                <w:szCs w:val="28"/>
              </w:rPr>
              <w:t>vybavení tělocvičny</w:t>
            </w:r>
            <w:r w:rsidR="00BF1908">
              <w:rPr>
                <w:sz w:val="28"/>
                <w:szCs w:val="28"/>
              </w:rPr>
              <w:t xml:space="preserve">, hudební </w:t>
            </w:r>
            <w:proofErr w:type="gramStart"/>
            <w:r w:rsidR="00BF1908">
              <w:rPr>
                <w:sz w:val="28"/>
                <w:szCs w:val="28"/>
              </w:rPr>
              <w:t>nástroje,…</w:t>
            </w:r>
            <w:proofErr w:type="gramEnd"/>
          </w:p>
          <w:p w:rsidR="00AE4827" w:rsidRDefault="00AE4827" w:rsidP="00323576">
            <w:pPr>
              <w:pStyle w:val="Odstavecseseznamem"/>
              <w:numPr>
                <w:ilvl w:val="0"/>
                <w:numId w:val="1"/>
              </w:numPr>
              <w:rPr>
                <w:sz w:val="28"/>
                <w:szCs w:val="28"/>
              </w:rPr>
            </w:pPr>
            <w:r>
              <w:rPr>
                <w:sz w:val="28"/>
                <w:szCs w:val="28"/>
              </w:rPr>
              <w:t>Škola nabízí dvě oddělení školní družiny. I tak nelze umístit všechny zájemce, kterých je víc než možný počet míst.</w:t>
            </w:r>
          </w:p>
          <w:p w:rsidR="00AE4827" w:rsidRDefault="00AE4827" w:rsidP="00323576">
            <w:pPr>
              <w:pStyle w:val="Odstavecseseznamem"/>
              <w:numPr>
                <w:ilvl w:val="0"/>
                <w:numId w:val="1"/>
              </w:numPr>
              <w:rPr>
                <w:sz w:val="28"/>
                <w:szCs w:val="28"/>
              </w:rPr>
            </w:pPr>
            <w:r>
              <w:rPr>
                <w:sz w:val="28"/>
                <w:szCs w:val="28"/>
              </w:rPr>
              <w:t>Výběr z</w:t>
            </w:r>
            <w:r w:rsidR="0013549F">
              <w:rPr>
                <w:sz w:val="28"/>
                <w:szCs w:val="28"/>
              </w:rPr>
              <w:t> </w:t>
            </w:r>
            <w:r>
              <w:rPr>
                <w:sz w:val="28"/>
                <w:szCs w:val="28"/>
              </w:rPr>
              <w:t>kroužků, které nabízí škola pro své žáky: flétny, sportovní hry, florbal, náboženství, jóga, keramika</w:t>
            </w:r>
            <w:r w:rsidR="00FE5413">
              <w:rPr>
                <w:sz w:val="28"/>
                <w:szCs w:val="28"/>
              </w:rPr>
              <w:t>.</w:t>
            </w:r>
          </w:p>
          <w:p w:rsidR="00FE5413" w:rsidRDefault="00FE5413" w:rsidP="00323576">
            <w:pPr>
              <w:pStyle w:val="Odstavecseseznamem"/>
              <w:numPr>
                <w:ilvl w:val="0"/>
                <w:numId w:val="1"/>
              </w:numPr>
              <w:rPr>
                <w:sz w:val="28"/>
                <w:szCs w:val="28"/>
              </w:rPr>
            </w:pPr>
            <w:r>
              <w:rPr>
                <w:sz w:val="28"/>
                <w:szCs w:val="28"/>
              </w:rPr>
              <w:t>Spolupráce se Základní školou speciální v</w:t>
            </w:r>
            <w:r w:rsidR="0013549F">
              <w:rPr>
                <w:sz w:val="28"/>
                <w:szCs w:val="28"/>
              </w:rPr>
              <w:t> </w:t>
            </w:r>
            <w:r>
              <w:rPr>
                <w:sz w:val="28"/>
                <w:szCs w:val="28"/>
              </w:rPr>
              <w:t>Lanškrouně.</w:t>
            </w:r>
          </w:p>
          <w:p w:rsidR="00BF1908" w:rsidRDefault="00BF1908" w:rsidP="00323576">
            <w:pPr>
              <w:pStyle w:val="Odstavecseseznamem"/>
              <w:numPr>
                <w:ilvl w:val="0"/>
                <w:numId w:val="1"/>
              </w:numPr>
              <w:rPr>
                <w:sz w:val="28"/>
                <w:szCs w:val="28"/>
              </w:rPr>
            </w:pPr>
            <w:r>
              <w:rPr>
                <w:sz w:val="28"/>
                <w:szCs w:val="28"/>
              </w:rPr>
              <w:t>Počet žáků i tento školní rok vzrostl. Všichni žáci jsou mají bydliště v</w:t>
            </w:r>
            <w:r w:rsidR="0013549F">
              <w:rPr>
                <w:sz w:val="28"/>
                <w:szCs w:val="28"/>
              </w:rPr>
              <w:t> </w:t>
            </w:r>
            <w:r>
              <w:rPr>
                <w:sz w:val="28"/>
                <w:szCs w:val="28"/>
              </w:rPr>
              <w:t>obci. Jedna žákyně je ukrajinské národnosti. Nejsou zde výrazné sociokulturní rozdíly.</w:t>
            </w:r>
          </w:p>
          <w:p w:rsidR="00BF1908" w:rsidRDefault="00BF1908" w:rsidP="00323576">
            <w:pPr>
              <w:pStyle w:val="Odstavecseseznamem"/>
              <w:numPr>
                <w:ilvl w:val="0"/>
                <w:numId w:val="1"/>
              </w:numPr>
              <w:rPr>
                <w:sz w:val="28"/>
                <w:szCs w:val="28"/>
              </w:rPr>
            </w:pPr>
            <w:r>
              <w:rPr>
                <w:sz w:val="28"/>
                <w:szCs w:val="28"/>
              </w:rPr>
              <w:t xml:space="preserve">Škola je neúplná </w:t>
            </w:r>
            <w:r w:rsidR="0013549F">
              <w:rPr>
                <w:sz w:val="28"/>
                <w:szCs w:val="28"/>
              </w:rPr>
              <w:t>–</w:t>
            </w:r>
            <w:r>
              <w:rPr>
                <w:sz w:val="28"/>
                <w:szCs w:val="28"/>
              </w:rPr>
              <w:t xml:space="preserve"> prvostupňová venkovská</w:t>
            </w:r>
            <w:r w:rsidR="00FE5413">
              <w:rPr>
                <w:sz w:val="28"/>
                <w:szCs w:val="28"/>
              </w:rPr>
              <w:t>.</w:t>
            </w:r>
          </w:p>
          <w:p w:rsidR="00BF1908" w:rsidRDefault="00BF1908" w:rsidP="00323576">
            <w:pPr>
              <w:pStyle w:val="Odstavecseseznamem"/>
              <w:numPr>
                <w:ilvl w:val="0"/>
                <w:numId w:val="1"/>
              </w:numPr>
              <w:rPr>
                <w:sz w:val="28"/>
                <w:szCs w:val="28"/>
              </w:rPr>
            </w:pPr>
            <w:r>
              <w:rPr>
                <w:sz w:val="28"/>
                <w:szCs w:val="28"/>
              </w:rPr>
              <w:lastRenderedPageBreak/>
              <w:t>Rizikové je umístění budovy školy, která je v</w:t>
            </w:r>
            <w:r w:rsidR="0013549F">
              <w:rPr>
                <w:sz w:val="28"/>
                <w:szCs w:val="28"/>
              </w:rPr>
              <w:t> </w:t>
            </w:r>
            <w:r>
              <w:rPr>
                <w:sz w:val="28"/>
                <w:szCs w:val="28"/>
              </w:rPr>
              <w:t>těsné blízkosti silnice</w:t>
            </w:r>
          </w:p>
          <w:p w:rsidR="00BF1908" w:rsidRDefault="00BF1908" w:rsidP="00323576">
            <w:pPr>
              <w:pStyle w:val="Odstavecseseznamem"/>
              <w:numPr>
                <w:ilvl w:val="0"/>
                <w:numId w:val="1"/>
              </w:numPr>
              <w:rPr>
                <w:sz w:val="28"/>
                <w:szCs w:val="28"/>
              </w:rPr>
            </w:pPr>
            <w:r>
              <w:rPr>
                <w:sz w:val="28"/>
                <w:szCs w:val="28"/>
              </w:rPr>
              <w:t xml:space="preserve">Školní řád: </w:t>
            </w:r>
            <w:hyperlink r:id="rId8" w:history="1">
              <w:r w:rsidRPr="007B0BA3">
                <w:rPr>
                  <w:rStyle w:val="Hypertextovodkaz"/>
                  <w:sz w:val="28"/>
                  <w:szCs w:val="28"/>
                </w:rPr>
                <w:t>https://www.zsamsbystrec.cz/dokumenty-zs?action=detail&amp;id=6</w:t>
              </w:r>
            </w:hyperlink>
          </w:p>
          <w:p w:rsidR="00BF1908" w:rsidRDefault="00BF1908" w:rsidP="00323576">
            <w:pPr>
              <w:pStyle w:val="Odstavecseseznamem"/>
              <w:numPr>
                <w:ilvl w:val="0"/>
                <w:numId w:val="1"/>
              </w:numPr>
              <w:rPr>
                <w:sz w:val="28"/>
                <w:szCs w:val="28"/>
              </w:rPr>
            </w:pPr>
            <w:r>
              <w:rPr>
                <w:sz w:val="28"/>
                <w:szCs w:val="28"/>
              </w:rPr>
              <w:t xml:space="preserve">Prevence </w:t>
            </w:r>
            <w:r w:rsidR="00AE4827">
              <w:rPr>
                <w:sz w:val="28"/>
                <w:szCs w:val="28"/>
              </w:rPr>
              <w:t xml:space="preserve">rizikového chování a sociálně patologických jevů je průběžně zařazována do výuky podle potřeby během celého školního roku. </w:t>
            </w:r>
          </w:p>
          <w:p w:rsidR="00323576" w:rsidRPr="00AE4827" w:rsidRDefault="00AE4827" w:rsidP="00AE4827">
            <w:pPr>
              <w:pStyle w:val="Odstavecseseznamem"/>
              <w:numPr>
                <w:ilvl w:val="0"/>
                <w:numId w:val="1"/>
              </w:numPr>
              <w:rPr>
                <w:sz w:val="28"/>
                <w:szCs w:val="28"/>
              </w:rPr>
            </w:pPr>
            <w:r>
              <w:rPr>
                <w:sz w:val="28"/>
                <w:szCs w:val="28"/>
              </w:rPr>
              <w:t>V</w:t>
            </w:r>
            <w:r w:rsidR="0013549F">
              <w:rPr>
                <w:sz w:val="28"/>
                <w:szCs w:val="28"/>
              </w:rPr>
              <w:t> </w:t>
            </w:r>
            <w:r>
              <w:rPr>
                <w:sz w:val="28"/>
                <w:szCs w:val="28"/>
              </w:rPr>
              <w:t xml:space="preserve">naší škole je důraz na dobré klima školy i jednotlivých tříd; </w:t>
            </w:r>
            <w:proofErr w:type="spellStart"/>
            <w:r>
              <w:rPr>
                <w:sz w:val="28"/>
                <w:szCs w:val="28"/>
              </w:rPr>
              <w:t>wellbeing</w:t>
            </w:r>
            <w:proofErr w:type="spellEnd"/>
            <w:r>
              <w:rPr>
                <w:sz w:val="28"/>
                <w:szCs w:val="28"/>
              </w:rPr>
              <w:t>; rodinnou atmosféru</w:t>
            </w:r>
          </w:p>
        </w:tc>
      </w:tr>
      <w:tr w:rsidR="00323576" w:rsidTr="00FE5413">
        <w:tc>
          <w:tcPr>
            <w:tcW w:w="3259" w:type="dxa"/>
          </w:tcPr>
          <w:p w:rsidR="00323576" w:rsidRPr="006446F5" w:rsidRDefault="00FE5413" w:rsidP="006446F5">
            <w:pPr>
              <w:rPr>
                <w:b/>
                <w:sz w:val="28"/>
                <w:szCs w:val="28"/>
              </w:rPr>
            </w:pPr>
            <w:r w:rsidRPr="006446F5">
              <w:rPr>
                <w:b/>
                <w:sz w:val="28"/>
                <w:szCs w:val="28"/>
              </w:rPr>
              <w:lastRenderedPageBreak/>
              <w:t>Školní metodik prevence, preventivní tým a vedení školy</w:t>
            </w:r>
          </w:p>
        </w:tc>
        <w:tc>
          <w:tcPr>
            <w:tcW w:w="5803" w:type="dxa"/>
          </w:tcPr>
          <w:p w:rsidR="00323576" w:rsidRDefault="00FE5413" w:rsidP="00FE5413">
            <w:pPr>
              <w:pStyle w:val="Odstavecseseznamem"/>
              <w:numPr>
                <w:ilvl w:val="0"/>
                <w:numId w:val="3"/>
              </w:numPr>
              <w:rPr>
                <w:sz w:val="28"/>
                <w:szCs w:val="28"/>
              </w:rPr>
            </w:pPr>
            <w:r>
              <w:rPr>
                <w:sz w:val="28"/>
                <w:szCs w:val="28"/>
              </w:rPr>
              <w:t xml:space="preserve">Školní metodik prevence je Mgr. </w:t>
            </w:r>
            <w:r w:rsidR="0010263C">
              <w:rPr>
                <w:sz w:val="28"/>
                <w:szCs w:val="28"/>
              </w:rPr>
              <w:t>Petra Křivohlávková</w:t>
            </w:r>
            <w:r>
              <w:rPr>
                <w:sz w:val="28"/>
                <w:szCs w:val="28"/>
              </w:rPr>
              <w:t xml:space="preserve">, která je zároveň </w:t>
            </w:r>
            <w:r w:rsidR="0010263C">
              <w:rPr>
                <w:sz w:val="28"/>
                <w:szCs w:val="28"/>
              </w:rPr>
              <w:t xml:space="preserve">zástupkyní ředitelky </w:t>
            </w:r>
            <w:r>
              <w:rPr>
                <w:sz w:val="28"/>
                <w:szCs w:val="28"/>
              </w:rPr>
              <w:t xml:space="preserve">a třídní učitelka </w:t>
            </w:r>
            <w:r w:rsidR="0010263C">
              <w:rPr>
                <w:sz w:val="28"/>
                <w:szCs w:val="28"/>
              </w:rPr>
              <w:t>3</w:t>
            </w:r>
            <w:r>
              <w:rPr>
                <w:sz w:val="28"/>
                <w:szCs w:val="28"/>
              </w:rPr>
              <w:t>. ročníku</w:t>
            </w:r>
          </w:p>
          <w:p w:rsidR="00FE5413" w:rsidRDefault="00FE5413" w:rsidP="00FE5413">
            <w:pPr>
              <w:pStyle w:val="Odstavecseseznamem"/>
              <w:numPr>
                <w:ilvl w:val="0"/>
                <w:numId w:val="3"/>
              </w:numPr>
              <w:rPr>
                <w:sz w:val="28"/>
                <w:szCs w:val="28"/>
              </w:rPr>
            </w:pPr>
            <w:r>
              <w:rPr>
                <w:sz w:val="28"/>
                <w:szCs w:val="28"/>
              </w:rPr>
              <w:t>Školní preventivní tým v</w:t>
            </w:r>
            <w:r w:rsidR="0013549F">
              <w:rPr>
                <w:sz w:val="28"/>
                <w:szCs w:val="28"/>
              </w:rPr>
              <w:t> </w:t>
            </w:r>
            <w:r>
              <w:rPr>
                <w:sz w:val="28"/>
                <w:szCs w:val="28"/>
              </w:rPr>
              <w:t>naší škole není určen.</w:t>
            </w:r>
          </w:p>
          <w:p w:rsidR="00FE5413" w:rsidRPr="00FE5413" w:rsidRDefault="00FE5413" w:rsidP="00FE5413">
            <w:pPr>
              <w:pStyle w:val="Odstavecseseznamem"/>
              <w:rPr>
                <w:sz w:val="28"/>
                <w:szCs w:val="28"/>
              </w:rPr>
            </w:pPr>
            <w:r>
              <w:rPr>
                <w:sz w:val="28"/>
                <w:szCs w:val="28"/>
              </w:rPr>
              <w:t>Na preventivní programu se podílí všichni vyučující, vedení školy i vychovatelky. Společně na začátku školního roku i během školního roku spolupracují a vytvářejí program ve svých třídách i společný pro celou školu. Preventivní program si tvoří individuálně dle potřeby; společně v</w:t>
            </w:r>
            <w:r w:rsidR="0013549F">
              <w:rPr>
                <w:sz w:val="28"/>
                <w:szCs w:val="28"/>
              </w:rPr>
              <w:t> </w:t>
            </w:r>
            <w:r>
              <w:rPr>
                <w:sz w:val="28"/>
                <w:szCs w:val="28"/>
              </w:rPr>
              <w:t xml:space="preserve">rámci projektových dnů; </w:t>
            </w:r>
          </w:p>
        </w:tc>
      </w:tr>
      <w:tr w:rsidR="00382AE6" w:rsidTr="00FE5413">
        <w:tc>
          <w:tcPr>
            <w:tcW w:w="3259" w:type="dxa"/>
          </w:tcPr>
          <w:p w:rsidR="00382AE6" w:rsidRPr="006446F5" w:rsidRDefault="00382AE6" w:rsidP="006446F5">
            <w:pPr>
              <w:rPr>
                <w:b/>
                <w:color w:val="00B0F0"/>
                <w:sz w:val="28"/>
                <w:szCs w:val="28"/>
              </w:rPr>
            </w:pPr>
            <w:r w:rsidRPr="006446F5">
              <w:rPr>
                <w:b/>
                <w:sz w:val="28"/>
                <w:szCs w:val="28"/>
              </w:rPr>
              <w:t>Vnitřní informační zdroje</w:t>
            </w:r>
          </w:p>
        </w:tc>
        <w:tc>
          <w:tcPr>
            <w:tcW w:w="5803" w:type="dxa"/>
          </w:tcPr>
          <w:p w:rsidR="00382AE6" w:rsidRDefault="00382AE6" w:rsidP="00FE5413">
            <w:pPr>
              <w:pStyle w:val="Odstavecseseznamem"/>
              <w:numPr>
                <w:ilvl w:val="0"/>
                <w:numId w:val="3"/>
              </w:numPr>
              <w:rPr>
                <w:sz w:val="28"/>
                <w:szCs w:val="28"/>
              </w:rPr>
            </w:pPr>
            <w:r>
              <w:rPr>
                <w:sz w:val="28"/>
                <w:szCs w:val="28"/>
              </w:rPr>
              <w:t>Možnost půjčení ve škole odborné a metodické literatury</w:t>
            </w:r>
          </w:p>
          <w:p w:rsidR="00382AE6" w:rsidRDefault="00382AE6" w:rsidP="00FE5413">
            <w:pPr>
              <w:pStyle w:val="Odstavecseseznamem"/>
              <w:numPr>
                <w:ilvl w:val="0"/>
                <w:numId w:val="3"/>
              </w:numPr>
              <w:rPr>
                <w:sz w:val="28"/>
                <w:szCs w:val="28"/>
              </w:rPr>
            </w:pPr>
            <w:r>
              <w:rPr>
                <w:sz w:val="28"/>
                <w:szCs w:val="28"/>
              </w:rPr>
              <w:t>Možnost stahování odborné a metodické literatury</w:t>
            </w:r>
          </w:p>
          <w:p w:rsidR="00382AE6" w:rsidRDefault="00382AE6" w:rsidP="00FE5413">
            <w:pPr>
              <w:pStyle w:val="Odstavecseseznamem"/>
              <w:numPr>
                <w:ilvl w:val="0"/>
                <w:numId w:val="3"/>
              </w:numPr>
              <w:rPr>
                <w:sz w:val="28"/>
                <w:szCs w:val="28"/>
              </w:rPr>
            </w:pPr>
            <w:r>
              <w:rPr>
                <w:sz w:val="28"/>
                <w:szCs w:val="28"/>
              </w:rPr>
              <w:t>Škola má vlastní webové stránky s</w:t>
            </w:r>
            <w:r w:rsidR="0013549F">
              <w:rPr>
                <w:sz w:val="28"/>
                <w:szCs w:val="28"/>
              </w:rPr>
              <w:t> </w:t>
            </w:r>
            <w:r>
              <w:rPr>
                <w:sz w:val="28"/>
                <w:szCs w:val="28"/>
              </w:rPr>
              <w:t>informacemi pro rodiče i širokou veřejnost</w:t>
            </w:r>
          </w:p>
          <w:p w:rsidR="00382AE6" w:rsidRDefault="00382AE6" w:rsidP="00FE5413">
            <w:pPr>
              <w:pStyle w:val="Odstavecseseznamem"/>
              <w:numPr>
                <w:ilvl w:val="0"/>
                <w:numId w:val="3"/>
              </w:numPr>
              <w:rPr>
                <w:sz w:val="28"/>
                <w:szCs w:val="28"/>
              </w:rPr>
            </w:pPr>
            <w:r>
              <w:rPr>
                <w:sz w:val="28"/>
                <w:szCs w:val="28"/>
              </w:rPr>
              <w:t>Jednotlivé ročníky mají své neveřejné třídní stránky s</w:t>
            </w:r>
            <w:r w:rsidR="0013549F">
              <w:rPr>
                <w:sz w:val="28"/>
                <w:szCs w:val="28"/>
              </w:rPr>
              <w:t> </w:t>
            </w:r>
            <w:r>
              <w:rPr>
                <w:sz w:val="28"/>
                <w:szCs w:val="28"/>
              </w:rPr>
              <w:t>informacemi a odkazy pro žáky dané třídy a rodiče těchto žáků</w:t>
            </w:r>
          </w:p>
          <w:p w:rsidR="00382AE6" w:rsidRDefault="00382AE6" w:rsidP="00FE5413">
            <w:pPr>
              <w:pStyle w:val="Odstavecseseznamem"/>
              <w:numPr>
                <w:ilvl w:val="0"/>
                <w:numId w:val="3"/>
              </w:numPr>
              <w:rPr>
                <w:sz w:val="28"/>
                <w:szCs w:val="28"/>
              </w:rPr>
            </w:pPr>
            <w:r>
              <w:rPr>
                <w:sz w:val="28"/>
                <w:szCs w:val="28"/>
              </w:rPr>
              <w:t>V</w:t>
            </w:r>
            <w:r w:rsidR="0013549F">
              <w:rPr>
                <w:sz w:val="28"/>
                <w:szCs w:val="28"/>
              </w:rPr>
              <w:t> </w:t>
            </w:r>
            <w:r>
              <w:rPr>
                <w:sz w:val="28"/>
                <w:szCs w:val="28"/>
              </w:rPr>
              <w:t>prostorách školy je umístěná schránka důvěry.</w:t>
            </w:r>
          </w:p>
          <w:p w:rsidR="00382AE6" w:rsidRDefault="00382AE6" w:rsidP="00FE5413">
            <w:pPr>
              <w:pStyle w:val="Odstavecseseznamem"/>
              <w:numPr>
                <w:ilvl w:val="0"/>
                <w:numId w:val="3"/>
              </w:numPr>
              <w:rPr>
                <w:sz w:val="28"/>
                <w:szCs w:val="28"/>
              </w:rPr>
            </w:pPr>
            <w:r>
              <w:rPr>
                <w:sz w:val="28"/>
                <w:szCs w:val="28"/>
              </w:rPr>
              <w:t>Nástěnky v</w:t>
            </w:r>
            <w:r w:rsidR="0013549F">
              <w:rPr>
                <w:sz w:val="28"/>
                <w:szCs w:val="28"/>
              </w:rPr>
              <w:t> </w:t>
            </w:r>
            <w:r>
              <w:rPr>
                <w:sz w:val="28"/>
                <w:szCs w:val="28"/>
              </w:rPr>
              <w:t>prostorách školy.</w:t>
            </w:r>
          </w:p>
          <w:p w:rsidR="00382AE6" w:rsidRDefault="00382AE6" w:rsidP="00FE5413">
            <w:pPr>
              <w:pStyle w:val="Odstavecseseznamem"/>
              <w:numPr>
                <w:ilvl w:val="0"/>
                <w:numId w:val="3"/>
              </w:numPr>
              <w:rPr>
                <w:sz w:val="28"/>
                <w:szCs w:val="28"/>
              </w:rPr>
            </w:pPr>
            <w:r>
              <w:rPr>
                <w:sz w:val="28"/>
                <w:szCs w:val="28"/>
              </w:rPr>
              <w:t>Informace a prezentace školy v</w:t>
            </w:r>
            <w:r w:rsidR="0013549F">
              <w:rPr>
                <w:sz w:val="28"/>
                <w:szCs w:val="28"/>
              </w:rPr>
              <w:t> </w:t>
            </w:r>
            <w:r>
              <w:rPr>
                <w:sz w:val="28"/>
                <w:szCs w:val="28"/>
              </w:rPr>
              <w:t>místních obecních novinách</w:t>
            </w:r>
          </w:p>
        </w:tc>
      </w:tr>
    </w:tbl>
    <w:p w:rsidR="00CD1465" w:rsidRDefault="00CD1465" w:rsidP="008A618A">
      <w:pPr>
        <w:rPr>
          <w:sz w:val="28"/>
          <w:szCs w:val="28"/>
        </w:rPr>
      </w:pPr>
    </w:p>
    <w:tbl>
      <w:tblPr>
        <w:tblStyle w:val="Mkatabulky"/>
        <w:tblW w:w="0" w:type="auto"/>
        <w:tblLook w:val="04A0" w:firstRow="1" w:lastRow="0" w:firstColumn="1" w:lastColumn="0" w:noHBand="0" w:noVBand="1"/>
      </w:tblPr>
      <w:tblGrid>
        <w:gridCol w:w="9062"/>
      </w:tblGrid>
      <w:tr w:rsidR="008A618A" w:rsidTr="00CD1465">
        <w:tc>
          <w:tcPr>
            <w:tcW w:w="9062" w:type="dxa"/>
          </w:tcPr>
          <w:p w:rsidR="008A618A" w:rsidRPr="00CD1465" w:rsidRDefault="008A618A" w:rsidP="008A618A">
            <w:pPr>
              <w:rPr>
                <w:b/>
                <w:sz w:val="28"/>
                <w:szCs w:val="28"/>
              </w:rPr>
            </w:pPr>
            <w:r>
              <w:rPr>
                <w:b/>
                <w:sz w:val="40"/>
                <w:szCs w:val="40"/>
              </w:rPr>
              <w:t>Vnější zdroje</w:t>
            </w:r>
          </w:p>
        </w:tc>
      </w:tr>
      <w:tr w:rsidR="008A618A" w:rsidTr="00CD1465">
        <w:tc>
          <w:tcPr>
            <w:tcW w:w="9062" w:type="dxa"/>
          </w:tcPr>
          <w:p w:rsidR="008A618A" w:rsidRPr="00CD1465" w:rsidRDefault="008A618A" w:rsidP="008A618A">
            <w:pPr>
              <w:jc w:val="center"/>
              <w:rPr>
                <w:b/>
                <w:sz w:val="28"/>
                <w:szCs w:val="28"/>
              </w:rPr>
            </w:pPr>
            <w:r>
              <w:rPr>
                <w:b/>
                <w:sz w:val="28"/>
                <w:szCs w:val="28"/>
              </w:rPr>
              <w:t>a) Odborná zařízení, poradenství, organizace:</w:t>
            </w:r>
          </w:p>
        </w:tc>
      </w:tr>
      <w:tr w:rsidR="008A618A" w:rsidTr="00CD1465">
        <w:tc>
          <w:tcPr>
            <w:tcW w:w="9062" w:type="dxa"/>
          </w:tcPr>
          <w:p w:rsidR="008A618A" w:rsidRDefault="008A618A" w:rsidP="008A618A">
            <w:pPr>
              <w:pStyle w:val="Odstavecseseznamem"/>
              <w:numPr>
                <w:ilvl w:val="0"/>
                <w:numId w:val="4"/>
              </w:numPr>
              <w:rPr>
                <w:sz w:val="28"/>
                <w:szCs w:val="28"/>
              </w:rPr>
            </w:pPr>
            <w:r>
              <w:rPr>
                <w:sz w:val="28"/>
                <w:szCs w:val="28"/>
              </w:rPr>
              <w:t>Pedagogicko-psychologická poradna a SPC Ústí nad Orlicí</w:t>
            </w:r>
          </w:p>
          <w:p w:rsidR="008A618A" w:rsidRDefault="008A618A" w:rsidP="008A618A">
            <w:pPr>
              <w:pStyle w:val="Odstavecseseznamem"/>
              <w:numPr>
                <w:ilvl w:val="0"/>
                <w:numId w:val="4"/>
              </w:numPr>
              <w:rPr>
                <w:sz w:val="28"/>
                <w:szCs w:val="28"/>
              </w:rPr>
            </w:pPr>
            <w:r>
              <w:rPr>
                <w:sz w:val="28"/>
                <w:szCs w:val="28"/>
              </w:rPr>
              <w:t>Pedagogicko-psychologická poradna Šumperk</w:t>
            </w:r>
          </w:p>
          <w:p w:rsidR="008A618A" w:rsidRDefault="008A618A" w:rsidP="008A618A">
            <w:pPr>
              <w:pStyle w:val="Odstavecseseznamem"/>
              <w:numPr>
                <w:ilvl w:val="0"/>
                <w:numId w:val="4"/>
              </w:numPr>
              <w:rPr>
                <w:sz w:val="28"/>
                <w:szCs w:val="28"/>
              </w:rPr>
            </w:pPr>
            <w:r>
              <w:rPr>
                <w:sz w:val="28"/>
                <w:szCs w:val="28"/>
              </w:rPr>
              <w:t>SPC – Hradec Králové</w:t>
            </w:r>
          </w:p>
          <w:p w:rsidR="008A618A" w:rsidRDefault="008A618A" w:rsidP="008A618A">
            <w:pPr>
              <w:pStyle w:val="Odstavecseseznamem"/>
              <w:numPr>
                <w:ilvl w:val="0"/>
                <w:numId w:val="4"/>
              </w:numPr>
              <w:rPr>
                <w:sz w:val="28"/>
                <w:szCs w:val="28"/>
              </w:rPr>
            </w:pPr>
            <w:r>
              <w:rPr>
                <w:sz w:val="28"/>
                <w:szCs w:val="28"/>
              </w:rPr>
              <w:t>Cesta pro rodinu Žamberk</w:t>
            </w:r>
          </w:p>
          <w:p w:rsidR="008A618A" w:rsidRDefault="008A618A" w:rsidP="008A618A">
            <w:pPr>
              <w:pStyle w:val="Odstavecseseznamem"/>
              <w:numPr>
                <w:ilvl w:val="0"/>
                <w:numId w:val="4"/>
              </w:numPr>
              <w:rPr>
                <w:sz w:val="28"/>
                <w:szCs w:val="28"/>
              </w:rPr>
            </w:pPr>
            <w:r>
              <w:rPr>
                <w:sz w:val="28"/>
                <w:szCs w:val="28"/>
              </w:rPr>
              <w:t>Mimóza Ústí nad Orlicí</w:t>
            </w:r>
          </w:p>
          <w:p w:rsidR="008A618A" w:rsidRDefault="008A618A" w:rsidP="008A618A">
            <w:pPr>
              <w:pStyle w:val="Odstavecseseznamem"/>
              <w:numPr>
                <w:ilvl w:val="0"/>
                <w:numId w:val="4"/>
              </w:numPr>
              <w:rPr>
                <w:sz w:val="28"/>
                <w:szCs w:val="28"/>
              </w:rPr>
            </w:pPr>
            <w:r>
              <w:rPr>
                <w:sz w:val="28"/>
                <w:szCs w:val="28"/>
              </w:rPr>
              <w:t>Linka bezpečí dětí a mládeže 116 111</w:t>
            </w:r>
          </w:p>
          <w:p w:rsidR="008A618A" w:rsidRDefault="008A618A" w:rsidP="008A618A">
            <w:pPr>
              <w:pStyle w:val="Odstavecseseznamem"/>
              <w:numPr>
                <w:ilvl w:val="0"/>
                <w:numId w:val="4"/>
              </w:numPr>
              <w:rPr>
                <w:sz w:val="28"/>
                <w:szCs w:val="28"/>
              </w:rPr>
            </w:pPr>
            <w:r>
              <w:rPr>
                <w:sz w:val="28"/>
                <w:szCs w:val="28"/>
              </w:rPr>
              <w:t>Rodičovská linka 840 111 234</w:t>
            </w:r>
          </w:p>
          <w:p w:rsidR="008A618A" w:rsidRDefault="008A618A" w:rsidP="008A618A">
            <w:pPr>
              <w:pStyle w:val="Odstavecseseznamem"/>
              <w:numPr>
                <w:ilvl w:val="0"/>
                <w:numId w:val="4"/>
              </w:numPr>
              <w:rPr>
                <w:sz w:val="28"/>
                <w:szCs w:val="28"/>
              </w:rPr>
            </w:pPr>
            <w:r>
              <w:rPr>
                <w:sz w:val="28"/>
                <w:szCs w:val="28"/>
              </w:rPr>
              <w:t>Vzkaz domů (dítě na útěku) 800 111 113</w:t>
            </w:r>
          </w:p>
          <w:p w:rsidR="008A618A" w:rsidRDefault="008A618A" w:rsidP="008A618A">
            <w:pPr>
              <w:pStyle w:val="Odstavecseseznamem"/>
              <w:numPr>
                <w:ilvl w:val="0"/>
                <w:numId w:val="4"/>
              </w:numPr>
              <w:rPr>
                <w:sz w:val="28"/>
                <w:szCs w:val="28"/>
              </w:rPr>
            </w:pPr>
            <w:r>
              <w:rPr>
                <w:sz w:val="28"/>
                <w:szCs w:val="28"/>
              </w:rPr>
              <w:t>DONA (domácí násilí) 251 511 313</w:t>
            </w:r>
          </w:p>
          <w:p w:rsidR="008A618A" w:rsidRDefault="008A618A" w:rsidP="008A618A">
            <w:pPr>
              <w:pStyle w:val="Odstavecseseznamem"/>
              <w:numPr>
                <w:ilvl w:val="0"/>
                <w:numId w:val="4"/>
              </w:numPr>
              <w:rPr>
                <w:sz w:val="28"/>
                <w:szCs w:val="28"/>
              </w:rPr>
            </w:pPr>
            <w:r>
              <w:rPr>
                <w:sz w:val="28"/>
                <w:szCs w:val="28"/>
              </w:rPr>
              <w:t>Národní linka prevence AIDS 800 144 444</w:t>
            </w:r>
          </w:p>
          <w:p w:rsidR="008A618A" w:rsidRDefault="008A618A" w:rsidP="008A618A">
            <w:pPr>
              <w:pStyle w:val="Odstavecseseznamem"/>
              <w:numPr>
                <w:ilvl w:val="0"/>
                <w:numId w:val="4"/>
              </w:numPr>
              <w:rPr>
                <w:sz w:val="28"/>
                <w:szCs w:val="28"/>
              </w:rPr>
            </w:pPr>
            <w:r>
              <w:rPr>
                <w:sz w:val="28"/>
                <w:szCs w:val="28"/>
              </w:rPr>
              <w:t>Bílý kruh bezpečí 257 317 110</w:t>
            </w:r>
          </w:p>
          <w:p w:rsidR="008A618A" w:rsidRPr="00CD1465" w:rsidRDefault="008A618A" w:rsidP="008A618A">
            <w:pPr>
              <w:pStyle w:val="Odstavecseseznamem"/>
              <w:numPr>
                <w:ilvl w:val="0"/>
                <w:numId w:val="4"/>
              </w:numPr>
              <w:rPr>
                <w:sz w:val="28"/>
                <w:szCs w:val="28"/>
              </w:rPr>
            </w:pPr>
            <w:r>
              <w:rPr>
                <w:sz w:val="28"/>
                <w:szCs w:val="28"/>
              </w:rPr>
              <w:t>Linka důvěry 465 524 252</w:t>
            </w:r>
          </w:p>
          <w:p w:rsidR="008A618A" w:rsidRDefault="008A618A" w:rsidP="008A618A">
            <w:pPr>
              <w:pStyle w:val="Odstavecseseznamem"/>
              <w:numPr>
                <w:ilvl w:val="0"/>
                <w:numId w:val="4"/>
              </w:numPr>
              <w:rPr>
                <w:sz w:val="28"/>
                <w:szCs w:val="28"/>
              </w:rPr>
            </w:pPr>
            <w:r>
              <w:rPr>
                <w:sz w:val="28"/>
                <w:szCs w:val="28"/>
              </w:rPr>
              <w:t xml:space="preserve">Aktuální odkazy POLICIE ČR pro praktické využití a poučení: </w:t>
            </w:r>
            <w:hyperlink r:id="rId9" w:history="1">
              <w:r w:rsidRPr="002A546A">
                <w:rPr>
                  <w:rStyle w:val="Hypertextovodkaz"/>
                  <w:sz w:val="28"/>
                  <w:szCs w:val="28"/>
                </w:rPr>
                <w:t>www.policie.cz/clanek/ncoz-informace-rady-doporuceni.aspx</w:t>
              </w:r>
            </w:hyperlink>
          </w:p>
          <w:p w:rsidR="008A618A" w:rsidRDefault="008A618A" w:rsidP="008A618A">
            <w:pPr>
              <w:pStyle w:val="Odstavecseseznamem"/>
              <w:numPr>
                <w:ilvl w:val="0"/>
                <w:numId w:val="4"/>
              </w:numPr>
              <w:rPr>
                <w:sz w:val="28"/>
                <w:szCs w:val="28"/>
              </w:rPr>
            </w:pPr>
            <w:hyperlink r:id="rId10" w:history="1">
              <w:r w:rsidRPr="002A546A">
                <w:rPr>
                  <w:rStyle w:val="Hypertextovodkaz"/>
                  <w:sz w:val="28"/>
                  <w:szCs w:val="28"/>
                </w:rPr>
                <w:t>www.policie.cz/clanek/sayno-celoevropska-kampan-proti-internetovemu-sexualnimu-natlaku-a-vydirani-deti-rekni-ne.aspx</w:t>
              </w:r>
            </w:hyperlink>
          </w:p>
          <w:p w:rsidR="008A618A" w:rsidRDefault="008A618A" w:rsidP="008A618A">
            <w:pPr>
              <w:pStyle w:val="Odstavecseseznamem"/>
              <w:numPr>
                <w:ilvl w:val="0"/>
                <w:numId w:val="4"/>
              </w:numPr>
              <w:rPr>
                <w:sz w:val="28"/>
                <w:szCs w:val="28"/>
              </w:rPr>
            </w:pPr>
            <w:hyperlink r:id="rId11" w:history="1">
              <w:r w:rsidRPr="002A546A">
                <w:rPr>
                  <w:rStyle w:val="Hypertextovodkaz"/>
                  <w:sz w:val="28"/>
                  <w:szCs w:val="28"/>
                </w:rPr>
                <w:t>www.e-bezpeci.cz</w:t>
              </w:r>
            </w:hyperlink>
          </w:p>
          <w:p w:rsidR="008A618A" w:rsidRDefault="008A618A" w:rsidP="008A618A">
            <w:pPr>
              <w:pStyle w:val="Odstavecseseznamem"/>
              <w:numPr>
                <w:ilvl w:val="0"/>
                <w:numId w:val="4"/>
              </w:numPr>
              <w:rPr>
                <w:sz w:val="28"/>
                <w:szCs w:val="28"/>
              </w:rPr>
            </w:pPr>
            <w:hyperlink r:id="rId12" w:history="1">
              <w:r w:rsidRPr="002A546A">
                <w:rPr>
                  <w:rStyle w:val="Hypertextovodkaz"/>
                  <w:sz w:val="28"/>
                  <w:szCs w:val="28"/>
                </w:rPr>
                <w:t>www.prevence-info.cz</w:t>
              </w:r>
            </w:hyperlink>
          </w:p>
          <w:p w:rsidR="008A618A" w:rsidRDefault="008A618A" w:rsidP="008A618A">
            <w:pPr>
              <w:pStyle w:val="Odstavecseseznamem"/>
              <w:numPr>
                <w:ilvl w:val="0"/>
                <w:numId w:val="4"/>
              </w:numPr>
              <w:rPr>
                <w:sz w:val="28"/>
                <w:szCs w:val="28"/>
              </w:rPr>
            </w:pPr>
            <w:hyperlink r:id="rId13" w:history="1">
              <w:r w:rsidRPr="002A546A">
                <w:rPr>
                  <w:rStyle w:val="Hypertextovodkaz"/>
                  <w:sz w:val="28"/>
                  <w:szCs w:val="28"/>
                </w:rPr>
                <w:t>www.adiktologie.cz</w:t>
              </w:r>
            </w:hyperlink>
          </w:p>
          <w:p w:rsidR="008A618A" w:rsidRDefault="008A618A" w:rsidP="008A618A">
            <w:pPr>
              <w:pStyle w:val="Odstavecseseznamem"/>
              <w:numPr>
                <w:ilvl w:val="0"/>
                <w:numId w:val="4"/>
              </w:numPr>
              <w:rPr>
                <w:sz w:val="28"/>
                <w:szCs w:val="28"/>
              </w:rPr>
            </w:pPr>
            <w:hyperlink r:id="rId14" w:history="1">
              <w:r w:rsidRPr="002A546A">
                <w:rPr>
                  <w:rStyle w:val="Hypertextovodkaz"/>
                  <w:sz w:val="28"/>
                  <w:szCs w:val="28"/>
                </w:rPr>
                <w:t>www.msmt.cz/vzdelavani/socialni-programy/metidicke-dokumenty-doporuceni-a-pokyny</w:t>
              </w:r>
            </w:hyperlink>
          </w:p>
          <w:p w:rsidR="008A618A" w:rsidRDefault="008A618A" w:rsidP="008A618A">
            <w:pPr>
              <w:pStyle w:val="Odstavecseseznamem"/>
              <w:numPr>
                <w:ilvl w:val="0"/>
                <w:numId w:val="4"/>
              </w:numPr>
              <w:rPr>
                <w:sz w:val="28"/>
                <w:szCs w:val="28"/>
              </w:rPr>
            </w:pPr>
            <w:hyperlink r:id="rId15" w:history="1">
              <w:r w:rsidRPr="002A546A">
                <w:rPr>
                  <w:rStyle w:val="Hypertextovodkaz"/>
                  <w:sz w:val="28"/>
                  <w:szCs w:val="28"/>
                </w:rPr>
                <w:t>www.sikana.org</w:t>
              </w:r>
            </w:hyperlink>
            <w:r>
              <w:rPr>
                <w:sz w:val="28"/>
                <w:szCs w:val="28"/>
              </w:rPr>
              <w:t xml:space="preserve"> Společenství proti šikaně</w:t>
            </w:r>
          </w:p>
          <w:p w:rsidR="008A618A" w:rsidRDefault="008A618A" w:rsidP="008A618A">
            <w:pPr>
              <w:pStyle w:val="Odstavecseseznamem"/>
              <w:numPr>
                <w:ilvl w:val="0"/>
                <w:numId w:val="4"/>
              </w:numPr>
              <w:rPr>
                <w:sz w:val="28"/>
                <w:szCs w:val="28"/>
              </w:rPr>
            </w:pPr>
            <w:hyperlink r:id="rId16" w:history="1">
              <w:r w:rsidRPr="002A546A">
                <w:rPr>
                  <w:rStyle w:val="Hypertextovodkaz"/>
                  <w:sz w:val="28"/>
                  <w:szCs w:val="28"/>
                </w:rPr>
                <w:t>www.internetporadna.cz</w:t>
              </w:r>
            </w:hyperlink>
          </w:p>
          <w:p w:rsidR="008A618A" w:rsidRDefault="0013549F" w:rsidP="008A618A">
            <w:pPr>
              <w:pStyle w:val="Odstavecseseznamem"/>
              <w:numPr>
                <w:ilvl w:val="0"/>
                <w:numId w:val="4"/>
              </w:numPr>
              <w:rPr>
                <w:sz w:val="28"/>
                <w:szCs w:val="28"/>
              </w:rPr>
            </w:pPr>
            <w:hyperlink r:id="rId17" w:history="1">
              <w:r w:rsidRPr="002A546A">
                <w:rPr>
                  <w:rStyle w:val="Hypertextovodkaz"/>
                  <w:sz w:val="28"/>
                  <w:szCs w:val="28"/>
                </w:rPr>
                <w:t>www.linkabezpeci</w:t>
              </w:r>
            </w:hyperlink>
            <w:r w:rsidR="008A618A">
              <w:rPr>
                <w:sz w:val="28"/>
                <w:szCs w:val="28"/>
              </w:rPr>
              <w:t>.cz</w:t>
            </w:r>
          </w:p>
          <w:p w:rsidR="008A618A" w:rsidRPr="00D80750" w:rsidRDefault="008A618A" w:rsidP="008A618A">
            <w:pPr>
              <w:rPr>
                <w:sz w:val="28"/>
                <w:szCs w:val="28"/>
              </w:rPr>
            </w:pPr>
          </w:p>
        </w:tc>
      </w:tr>
      <w:tr w:rsidR="008A618A" w:rsidTr="00CD1465">
        <w:tc>
          <w:tcPr>
            <w:tcW w:w="9062" w:type="dxa"/>
          </w:tcPr>
          <w:p w:rsidR="008A618A" w:rsidRPr="00D80750" w:rsidRDefault="008A618A" w:rsidP="008A618A">
            <w:pPr>
              <w:pStyle w:val="Odstavecseseznamem"/>
              <w:jc w:val="center"/>
              <w:rPr>
                <w:b/>
                <w:sz w:val="28"/>
                <w:szCs w:val="28"/>
              </w:rPr>
            </w:pPr>
            <w:r>
              <w:rPr>
                <w:b/>
                <w:sz w:val="28"/>
                <w:szCs w:val="28"/>
              </w:rPr>
              <w:t xml:space="preserve"> </w:t>
            </w:r>
            <w:r w:rsidRPr="00D80750">
              <w:rPr>
                <w:b/>
                <w:sz w:val="28"/>
                <w:szCs w:val="28"/>
              </w:rPr>
              <w:t>b) Preventivní programy:</w:t>
            </w:r>
          </w:p>
        </w:tc>
      </w:tr>
      <w:tr w:rsidR="008A618A" w:rsidTr="00CD1465">
        <w:tc>
          <w:tcPr>
            <w:tcW w:w="9062" w:type="dxa"/>
          </w:tcPr>
          <w:p w:rsidR="008A618A" w:rsidRDefault="008A618A" w:rsidP="008A618A">
            <w:pPr>
              <w:pStyle w:val="Odstavecseseznamem"/>
              <w:numPr>
                <w:ilvl w:val="0"/>
                <w:numId w:val="4"/>
              </w:numPr>
              <w:rPr>
                <w:sz w:val="28"/>
                <w:szCs w:val="28"/>
              </w:rPr>
            </w:pPr>
            <w:r w:rsidRPr="004B542D">
              <w:rPr>
                <w:sz w:val="28"/>
                <w:szCs w:val="28"/>
                <w:u w:val="single"/>
              </w:rPr>
              <w:t>Sportovní akce a kurzy</w:t>
            </w:r>
            <w:r>
              <w:rPr>
                <w:sz w:val="28"/>
                <w:szCs w:val="28"/>
              </w:rPr>
              <w:t xml:space="preserve"> – Atletické závody v</w:t>
            </w:r>
            <w:r w:rsidR="0013549F">
              <w:rPr>
                <w:sz w:val="28"/>
                <w:szCs w:val="28"/>
              </w:rPr>
              <w:t> </w:t>
            </w:r>
            <w:r>
              <w:rPr>
                <w:sz w:val="28"/>
                <w:szCs w:val="28"/>
              </w:rPr>
              <w:t>Borku (mezi školní)</w:t>
            </w:r>
          </w:p>
          <w:p w:rsidR="008A618A" w:rsidRDefault="008A618A" w:rsidP="008A618A">
            <w:pPr>
              <w:pStyle w:val="Odstavecseseznamem"/>
              <w:numPr>
                <w:ilvl w:val="0"/>
                <w:numId w:val="5"/>
              </w:numPr>
              <w:rPr>
                <w:sz w:val="28"/>
                <w:szCs w:val="28"/>
              </w:rPr>
            </w:pPr>
            <w:r>
              <w:rPr>
                <w:sz w:val="28"/>
                <w:szCs w:val="28"/>
              </w:rPr>
              <w:t>Vybíjená (mezi školní)</w:t>
            </w:r>
          </w:p>
          <w:p w:rsidR="008A618A" w:rsidRDefault="008A618A" w:rsidP="008A618A">
            <w:pPr>
              <w:pStyle w:val="Odstavecseseznamem"/>
              <w:numPr>
                <w:ilvl w:val="0"/>
                <w:numId w:val="5"/>
              </w:numPr>
              <w:rPr>
                <w:sz w:val="28"/>
                <w:szCs w:val="28"/>
              </w:rPr>
            </w:pPr>
            <w:r>
              <w:rPr>
                <w:sz w:val="28"/>
                <w:szCs w:val="28"/>
              </w:rPr>
              <w:t>Atletické hry (mezi školní)</w:t>
            </w:r>
          </w:p>
          <w:p w:rsidR="008A618A" w:rsidRDefault="008A618A" w:rsidP="008A618A">
            <w:pPr>
              <w:pStyle w:val="Odstavecseseznamem"/>
              <w:numPr>
                <w:ilvl w:val="0"/>
                <w:numId w:val="5"/>
              </w:numPr>
              <w:rPr>
                <w:sz w:val="28"/>
                <w:szCs w:val="28"/>
              </w:rPr>
            </w:pPr>
            <w:r>
              <w:rPr>
                <w:sz w:val="28"/>
                <w:szCs w:val="28"/>
              </w:rPr>
              <w:t>lyžařský kurz (MŠ, 1. 2.</w:t>
            </w:r>
            <w:r w:rsidR="005E7A19">
              <w:rPr>
                <w:sz w:val="28"/>
                <w:szCs w:val="28"/>
              </w:rPr>
              <w:t xml:space="preserve"> 3.</w:t>
            </w:r>
            <w:r>
              <w:rPr>
                <w:sz w:val="28"/>
                <w:szCs w:val="28"/>
              </w:rPr>
              <w:t xml:space="preserve"> ročník ZŠ)</w:t>
            </w:r>
          </w:p>
          <w:p w:rsidR="008A618A" w:rsidRDefault="008A618A" w:rsidP="008A618A">
            <w:pPr>
              <w:pStyle w:val="Odstavecseseznamem"/>
              <w:numPr>
                <w:ilvl w:val="0"/>
                <w:numId w:val="5"/>
              </w:numPr>
              <w:rPr>
                <w:sz w:val="28"/>
                <w:szCs w:val="28"/>
              </w:rPr>
            </w:pPr>
            <w:r>
              <w:rPr>
                <w:sz w:val="28"/>
                <w:szCs w:val="28"/>
              </w:rPr>
              <w:t>plavecký kurt (ZŠ)</w:t>
            </w:r>
          </w:p>
          <w:p w:rsidR="008A618A" w:rsidRDefault="008A618A" w:rsidP="008A618A">
            <w:pPr>
              <w:pStyle w:val="Odstavecseseznamem"/>
              <w:numPr>
                <w:ilvl w:val="0"/>
                <w:numId w:val="5"/>
              </w:numPr>
              <w:rPr>
                <w:sz w:val="28"/>
                <w:szCs w:val="28"/>
              </w:rPr>
            </w:pPr>
            <w:r>
              <w:rPr>
                <w:sz w:val="28"/>
                <w:szCs w:val="28"/>
              </w:rPr>
              <w:t xml:space="preserve">bruslení </w:t>
            </w:r>
          </w:p>
          <w:p w:rsidR="008A618A" w:rsidRDefault="008A618A" w:rsidP="008A618A">
            <w:pPr>
              <w:pStyle w:val="Odstavecseseznamem"/>
              <w:numPr>
                <w:ilvl w:val="0"/>
                <w:numId w:val="5"/>
              </w:numPr>
              <w:rPr>
                <w:sz w:val="28"/>
                <w:szCs w:val="28"/>
              </w:rPr>
            </w:pPr>
            <w:r>
              <w:rPr>
                <w:sz w:val="28"/>
                <w:szCs w:val="28"/>
              </w:rPr>
              <w:t xml:space="preserve">bobování </w:t>
            </w:r>
          </w:p>
          <w:p w:rsidR="008A618A" w:rsidRDefault="008A618A" w:rsidP="008A618A">
            <w:pPr>
              <w:pStyle w:val="Odstavecseseznamem"/>
              <w:numPr>
                <w:ilvl w:val="0"/>
                <w:numId w:val="5"/>
              </w:numPr>
              <w:rPr>
                <w:sz w:val="28"/>
                <w:szCs w:val="28"/>
              </w:rPr>
            </w:pPr>
            <w:r>
              <w:rPr>
                <w:sz w:val="28"/>
                <w:szCs w:val="28"/>
              </w:rPr>
              <w:t xml:space="preserve">hry na sněhu </w:t>
            </w:r>
          </w:p>
          <w:p w:rsidR="008A618A" w:rsidRDefault="008A618A" w:rsidP="008A618A">
            <w:pPr>
              <w:pStyle w:val="Odstavecseseznamem"/>
              <w:numPr>
                <w:ilvl w:val="0"/>
                <w:numId w:val="5"/>
              </w:numPr>
              <w:rPr>
                <w:sz w:val="28"/>
                <w:szCs w:val="28"/>
              </w:rPr>
            </w:pPr>
            <w:r>
              <w:rPr>
                <w:sz w:val="28"/>
                <w:szCs w:val="28"/>
              </w:rPr>
              <w:t>hry v</w:t>
            </w:r>
            <w:r w:rsidR="0013549F">
              <w:rPr>
                <w:sz w:val="28"/>
                <w:szCs w:val="28"/>
              </w:rPr>
              <w:t> </w:t>
            </w:r>
            <w:r>
              <w:rPr>
                <w:sz w:val="28"/>
                <w:szCs w:val="28"/>
              </w:rPr>
              <w:t>přírodě</w:t>
            </w:r>
          </w:p>
          <w:p w:rsidR="008A618A" w:rsidRDefault="008A618A" w:rsidP="008A618A">
            <w:pPr>
              <w:pStyle w:val="Odstavecseseznamem"/>
              <w:numPr>
                <w:ilvl w:val="0"/>
                <w:numId w:val="4"/>
              </w:numPr>
              <w:rPr>
                <w:sz w:val="28"/>
                <w:szCs w:val="28"/>
              </w:rPr>
            </w:pPr>
            <w:r>
              <w:rPr>
                <w:sz w:val="28"/>
                <w:szCs w:val="28"/>
              </w:rPr>
              <w:lastRenderedPageBreak/>
              <w:t>Učení v</w:t>
            </w:r>
            <w:r w:rsidR="0013549F">
              <w:rPr>
                <w:sz w:val="28"/>
                <w:szCs w:val="28"/>
              </w:rPr>
              <w:t> </w:t>
            </w:r>
            <w:r>
              <w:rPr>
                <w:sz w:val="28"/>
                <w:szCs w:val="28"/>
              </w:rPr>
              <w:t>přírodě, badatelské učení</w:t>
            </w:r>
          </w:p>
          <w:p w:rsidR="0062793A" w:rsidRDefault="0062793A" w:rsidP="008A618A">
            <w:pPr>
              <w:pStyle w:val="Odstavecseseznamem"/>
              <w:numPr>
                <w:ilvl w:val="0"/>
                <w:numId w:val="4"/>
              </w:numPr>
              <w:rPr>
                <w:sz w:val="28"/>
                <w:szCs w:val="28"/>
              </w:rPr>
            </w:pPr>
            <w:r>
              <w:rPr>
                <w:sz w:val="28"/>
                <w:szCs w:val="28"/>
              </w:rPr>
              <w:t xml:space="preserve">Třídnické </w:t>
            </w:r>
            <w:r w:rsidR="00180872">
              <w:rPr>
                <w:sz w:val="28"/>
                <w:szCs w:val="28"/>
              </w:rPr>
              <w:t xml:space="preserve">chvilky </w:t>
            </w:r>
            <w:r>
              <w:rPr>
                <w:sz w:val="28"/>
                <w:szCs w:val="28"/>
              </w:rPr>
              <w:t>v</w:t>
            </w:r>
            <w:r w:rsidR="0013549F">
              <w:rPr>
                <w:sz w:val="28"/>
                <w:szCs w:val="28"/>
              </w:rPr>
              <w:t> </w:t>
            </w:r>
            <w:r>
              <w:rPr>
                <w:sz w:val="28"/>
                <w:szCs w:val="28"/>
              </w:rPr>
              <w:t>hodinách</w:t>
            </w:r>
          </w:p>
          <w:p w:rsidR="00180872" w:rsidRDefault="00180872" w:rsidP="008A618A">
            <w:pPr>
              <w:pStyle w:val="Odstavecseseznamem"/>
              <w:numPr>
                <w:ilvl w:val="0"/>
                <w:numId w:val="4"/>
              </w:numPr>
              <w:rPr>
                <w:sz w:val="28"/>
                <w:szCs w:val="28"/>
              </w:rPr>
            </w:pPr>
            <w:r>
              <w:rPr>
                <w:sz w:val="28"/>
                <w:szCs w:val="28"/>
              </w:rPr>
              <w:t>Ranní kruh</w:t>
            </w:r>
          </w:p>
          <w:p w:rsidR="00AA348C" w:rsidRDefault="00AA348C" w:rsidP="008A618A">
            <w:pPr>
              <w:pStyle w:val="Odstavecseseznamem"/>
              <w:numPr>
                <w:ilvl w:val="0"/>
                <w:numId w:val="4"/>
              </w:numPr>
              <w:rPr>
                <w:sz w:val="28"/>
                <w:szCs w:val="28"/>
              </w:rPr>
            </w:pPr>
            <w:r>
              <w:rPr>
                <w:sz w:val="28"/>
                <w:szCs w:val="28"/>
              </w:rPr>
              <w:t>Pohyb v</w:t>
            </w:r>
            <w:r w:rsidR="0013549F">
              <w:rPr>
                <w:sz w:val="28"/>
                <w:szCs w:val="28"/>
              </w:rPr>
              <w:t> </w:t>
            </w:r>
            <w:r>
              <w:rPr>
                <w:sz w:val="28"/>
                <w:szCs w:val="28"/>
              </w:rPr>
              <w:t>tělocvičně během druhé přestávky</w:t>
            </w:r>
          </w:p>
          <w:p w:rsidR="00AA348C" w:rsidRDefault="00AA348C" w:rsidP="008A618A">
            <w:pPr>
              <w:pStyle w:val="Odstavecseseznamem"/>
              <w:numPr>
                <w:ilvl w:val="0"/>
                <w:numId w:val="4"/>
              </w:numPr>
              <w:rPr>
                <w:sz w:val="28"/>
                <w:szCs w:val="28"/>
              </w:rPr>
            </w:pPr>
            <w:r>
              <w:rPr>
                <w:sz w:val="28"/>
                <w:szCs w:val="28"/>
              </w:rPr>
              <w:t>Pohybové chvilky při hodinách; pohyb v</w:t>
            </w:r>
            <w:r w:rsidR="0013549F">
              <w:rPr>
                <w:sz w:val="28"/>
                <w:szCs w:val="28"/>
              </w:rPr>
              <w:t> </w:t>
            </w:r>
            <w:r>
              <w:rPr>
                <w:sz w:val="28"/>
                <w:szCs w:val="28"/>
              </w:rPr>
              <w:t>přírodě</w:t>
            </w:r>
          </w:p>
          <w:p w:rsidR="0013549F" w:rsidRDefault="0013549F" w:rsidP="008A618A">
            <w:pPr>
              <w:pStyle w:val="Odstavecseseznamem"/>
              <w:numPr>
                <w:ilvl w:val="0"/>
                <w:numId w:val="4"/>
              </w:numPr>
              <w:rPr>
                <w:sz w:val="28"/>
                <w:szCs w:val="28"/>
              </w:rPr>
            </w:pPr>
            <w:r>
              <w:rPr>
                <w:sz w:val="28"/>
                <w:szCs w:val="28"/>
              </w:rPr>
              <w:t>Venkovní středy v rámci družiny</w:t>
            </w:r>
          </w:p>
          <w:p w:rsidR="0013549F" w:rsidRDefault="0013549F" w:rsidP="008A618A">
            <w:pPr>
              <w:pStyle w:val="Odstavecseseznamem"/>
              <w:numPr>
                <w:ilvl w:val="0"/>
                <w:numId w:val="4"/>
              </w:numPr>
              <w:rPr>
                <w:sz w:val="28"/>
                <w:szCs w:val="28"/>
              </w:rPr>
            </w:pPr>
            <w:r>
              <w:rPr>
                <w:sz w:val="28"/>
                <w:szCs w:val="28"/>
              </w:rPr>
              <w:t>Projekty, besedy a exkurze v rámci družiny</w:t>
            </w:r>
          </w:p>
          <w:p w:rsidR="008A618A" w:rsidRDefault="008A618A" w:rsidP="008A618A">
            <w:pPr>
              <w:pStyle w:val="Odstavecseseznamem"/>
              <w:numPr>
                <w:ilvl w:val="0"/>
                <w:numId w:val="4"/>
              </w:numPr>
              <w:rPr>
                <w:sz w:val="28"/>
                <w:szCs w:val="28"/>
              </w:rPr>
            </w:pPr>
            <w:r>
              <w:rPr>
                <w:sz w:val="28"/>
                <w:szCs w:val="28"/>
              </w:rPr>
              <w:t>Návštěvy místní knihovny</w:t>
            </w:r>
          </w:p>
          <w:p w:rsidR="008A618A" w:rsidRDefault="008A618A" w:rsidP="008A618A">
            <w:pPr>
              <w:pStyle w:val="Odstavecseseznamem"/>
              <w:numPr>
                <w:ilvl w:val="0"/>
                <w:numId w:val="4"/>
              </w:numPr>
              <w:rPr>
                <w:sz w:val="28"/>
                <w:szCs w:val="28"/>
              </w:rPr>
            </w:pPr>
            <w:r>
              <w:rPr>
                <w:sz w:val="28"/>
                <w:szCs w:val="28"/>
              </w:rPr>
              <w:t>Pasování na čtenáře v</w:t>
            </w:r>
            <w:r w:rsidR="0013549F">
              <w:rPr>
                <w:sz w:val="28"/>
                <w:szCs w:val="28"/>
              </w:rPr>
              <w:t> </w:t>
            </w:r>
            <w:r>
              <w:rPr>
                <w:sz w:val="28"/>
                <w:szCs w:val="28"/>
              </w:rPr>
              <w:t>místní knihovně</w:t>
            </w:r>
          </w:p>
          <w:p w:rsidR="008A618A" w:rsidRDefault="008A618A" w:rsidP="008A618A">
            <w:pPr>
              <w:pStyle w:val="Odstavecseseznamem"/>
              <w:numPr>
                <w:ilvl w:val="0"/>
                <w:numId w:val="4"/>
              </w:numPr>
              <w:rPr>
                <w:sz w:val="28"/>
                <w:szCs w:val="28"/>
              </w:rPr>
            </w:pPr>
            <w:r>
              <w:rPr>
                <w:sz w:val="28"/>
                <w:szCs w:val="28"/>
              </w:rPr>
              <w:t>Den s</w:t>
            </w:r>
            <w:r w:rsidR="0013549F">
              <w:rPr>
                <w:sz w:val="28"/>
                <w:szCs w:val="28"/>
              </w:rPr>
              <w:t> </w:t>
            </w:r>
            <w:r>
              <w:rPr>
                <w:sz w:val="28"/>
                <w:szCs w:val="28"/>
              </w:rPr>
              <w:t>H. Ch. Andersenem</w:t>
            </w:r>
          </w:p>
          <w:p w:rsidR="008A618A" w:rsidRDefault="008A618A" w:rsidP="008A618A">
            <w:pPr>
              <w:pStyle w:val="Odstavecseseznamem"/>
              <w:numPr>
                <w:ilvl w:val="0"/>
                <w:numId w:val="4"/>
              </w:numPr>
              <w:rPr>
                <w:sz w:val="28"/>
                <w:szCs w:val="28"/>
              </w:rPr>
            </w:pPr>
            <w:r w:rsidRPr="004B542D">
              <w:rPr>
                <w:sz w:val="28"/>
                <w:szCs w:val="28"/>
                <w:u w:val="single"/>
              </w:rPr>
              <w:t>Kulturní akce mimo školu</w:t>
            </w:r>
            <w:r>
              <w:rPr>
                <w:sz w:val="28"/>
                <w:szCs w:val="28"/>
              </w:rPr>
              <w:t xml:space="preserve"> – Jeden svět</w:t>
            </w:r>
          </w:p>
          <w:p w:rsidR="008A618A" w:rsidRDefault="008A618A" w:rsidP="008A618A">
            <w:pPr>
              <w:pStyle w:val="Odstavecseseznamem"/>
              <w:numPr>
                <w:ilvl w:val="0"/>
                <w:numId w:val="5"/>
              </w:numPr>
              <w:rPr>
                <w:sz w:val="28"/>
                <w:szCs w:val="28"/>
              </w:rPr>
            </w:pPr>
            <w:r>
              <w:rPr>
                <w:sz w:val="28"/>
                <w:szCs w:val="28"/>
              </w:rPr>
              <w:t>divadelní představení</w:t>
            </w:r>
          </w:p>
          <w:p w:rsidR="008A618A" w:rsidRDefault="008A618A" w:rsidP="008A618A">
            <w:pPr>
              <w:pStyle w:val="Odstavecseseznamem"/>
              <w:numPr>
                <w:ilvl w:val="0"/>
                <w:numId w:val="5"/>
              </w:numPr>
              <w:rPr>
                <w:sz w:val="28"/>
                <w:szCs w:val="28"/>
              </w:rPr>
            </w:pPr>
            <w:r>
              <w:rPr>
                <w:sz w:val="28"/>
                <w:szCs w:val="28"/>
              </w:rPr>
              <w:t>hudební a taneční představení ZUŠ Jablonné n. Orlicí</w:t>
            </w:r>
          </w:p>
          <w:p w:rsidR="008A618A" w:rsidRPr="004B542D" w:rsidRDefault="008A618A" w:rsidP="008A618A">
            <w:pPr>
              <w:pStyle w:val="Odstavecseseznamem"/>
              <w:numPr>
                <w:ilvl w:val="0"/>
                <w:numId w:val="6"/>
              </w:numPr>
              <w:rPr>
                <w:sz w:val="28"/>
                <w:szCs w:val="28"/>
                <w:u w:val="single"/>
              </w:rPr>
            </w:pPr>
            <w:r w:rsidRPr="004B542D">
              <w:rPr>
                <w:sz w:val="28"/>
                <w:szCs w:val="28"/>
                <w:u w:val="single"/>
              </w:rPr>
              <w:t>Kulturní akce pořádané školou nebo s</w:t>
            </w:r>
            <w:r w:rsidR="0013549F">
              <w:rPr>
                <w:sz w:val="28"/>
                <w:szCs w:val="28"/>
                <w:u w:val="single"/>
              </w:rPr>
              <w:t> </w:t>
            </w:r>
            <w:r w:rsidRPr="004B542D">
              <w:rPr>
                <w:sz w:val="28"/>
                <w:szCs w:val="28"/>
                <w:u w:val="single"/>
              </w:rPr>
              <w:t>účastí žáků na programu akce</w:t>
            </w:r>
          </w:p>
          <w:p w:rsidR="008A618A" w:rsidRPr="004B542D" w:rsidRDefault="008A618A" w:rsidP="008A618A">
            <w:pPr>
              <w:ind w:left="360"/>
              <w:rPr>
                <w:sz w:val="28"/>
                <w:szCs w:val="28"/>
              </w:rPr>
            </w:pPr>
            <w:r w:rsidRPr="004B542D">
              <w:rPr>
                <w:sz w:val="28"/>
                <w:szCs w:val="28"/>
              </w:rPr>
              <w:t xml:space="preserve"> – Vánoční besídka (divadelní vystoupení žáků všech ročníku ZŠ</w:t>
            </w:r>
            <w:r>
              <w:rPr>
                <w:sz w:val="28"/>
                <w:szCs w:val="28"/>
              </w:rPr>
              <w:t>)</w:t>
            </w:r>
          </w:p>
          <w:p w:rsidR="008A618A" w:rsidRDefault="008A618A" w:rsidP="008A618A">
            <w:pPr>
              <w:rPr>
                <w:sz w:val="28"/>
                <w:szCs w:val="28"/>
              </w:rPr>
            </w:pPr>
            <w:r>
              <w:rPr>
                <w:sz w:val="28"/>
                <w:szCs w:val="28"/>
              </w:rPr>
              <w:t xml:space="preserve">       - Rozsvěcení obecního vánočního stromu (vystoupení žáků MŠ a ZŠ)</w:t>
            </w:r>
          </w:p>
          <w:p w:rsidR="008A618A" w:rsidRDefault="008A618A" w:rsidP="008A618A">
            <w:pPr>
              <w:rPr>
                <w:sz w:val="28"/>
                <w:szCs w:val="28"/>
              </w:rPr>
            </w:pPr>
            <w:r>
              <w:rPr>
                <w:sz w:val="28"/>
                <w:szCs w:val="28"/>
              </w:rPr>
              <w:t xml:space="preserve">       - Kulturní program pro seniory</w:t>
            </w:r>
          </w:p>
          <w:p w:rsidR="008A618A" w:rsidRDefault="008A618A" w:rsidP="008A618A">
            <w:pPr>
              <w:rPr>
                <w:sz w:val="28"/>
                <w:szCs w:val="28"/>
              </w:rPr>
            </w:pPr>
            <w:r>
              <w:rPr>
                <w:sz w:val="28"/>
                <w:szCs w:val="28"/>
              </w:rPr>
              <w:t xml:space="preserve">       - Vítání občánků</w:t>
            </w:r>
          </w:p>
          <w:p w:rsidR="008A618A" w:rsidRDefault="008A618A" w:rsidP="008A618A">
            <w:pPr>
              <w:rPr>
                <w:sz w:val="28"/>
                <w:szCs w:val="28"/>
              </w:rPr>
            </w:pPr>
            <w:r>
              <w:rPr>
                <w:sz w:val="28"/>
                <w:szCs w:val="28"/>
              </w:rPr>
              <w:t xml:space="preserve">       - Světélkování (podzimní akce ZŠ a MŠ pro rodiče a děti)</w:t>
            </w:r>
          </w:p>
          <w:p w:rsidR="008A618A" w:rsidRDefault="008A618A" w:rsidP="008A618A">
            <w:pPr>
              <w:rPr>
                <w:sz w:val="28"/>
                <w:szCs w:val="28"/>
              </w:rPr>
            </w:pPr>
            <w:r>
              <w:rPr>
                <w:sz w:val="28"/>
                <w:szCs w:val="28"/>
              </w:rPr>
              <w:t xml:space="preserve">       - Den rodiny (jarní akce pro děti a rodiče)</w:t>
            </w:r>
          </w:p>
          <w:p w:rsidR="008A618A" w:rsidRDefault="008A618A" w:rsidP="008A618A">
            <w:pPr>
              <w:rPr>
                <w:sz w:val="28"/>
                <w:szCs w:val="28"/>
              </w:rPr>
            </w:pPr>
            <w:r>
              <w:rPr>
                <w:sz w:val="28"/>
                <w:szCs w:val="28"/>
              </w:rPr>
              <w:t xml:space="preserve">       - Dětský den (obecní akce pro děti a rodiče)</w:t>
            </w:r>
          </w:p>
          <w:p w:rsidR="008A618A" w:rsidRPr="004B542D" w:rsidRDefault="008A618A" w:rsidP="008A618A">
            <w:pPr>
              <w:pStyle w:val="Odstavecseseznamem"/>
              <w:numPr>
                <w:ilvl w:val="0"/>
                <w:numId w:val="6"/>
              </w:numPr>
              <w:rPr>
                <w:sz w:val="28"/>
                <w:szCs w:val="28"/>
              </w:rPr>
            </w:pPr>
            <w:r w:rsidRPr="009E022D">
              <w:rPr>
                <w:sz w:val="28"/>
                <w:szCs w:val="28"/>
                <w:u w:val="single"/>
              </w:rPr>
              <w:t>Spolupráce se Základní školou Speciální z</w:t>
            </w:r>
            <w:r w:rsidR="0013549F">
              <w:rPr>
                <w:sz w:val="28"/>
                <w:szCs w:val="28"/>
                <w:u w:val="single"/>
              </w:rPr>
              <w:t> </w:t>
            </w:r>
            <w:r w:rsidRPr="009E022D">
              <w:rPr>
                <w:sz w:val="28"/>
                <w:szCs w:val="28"/>
                <w:u w:val="single"/>
              </w:rPr>
              <w:t>Lanškrouna</w:t>
            </w:r>
            <w:r>
              <w:rPr>
                <w:sz w:val="28"/>
                <w:szCs w:val="28"/>
              </w:rPr>
              <w:t xml:space="preserve"> – Vánoční setkání, setkání na den dětí (spolupráce, tvoření, pohybové aktivity, kulturní program – rozsvěcení stromečku)</w:t>
            </w:r>
          </w:p>
          <w:p w:rsidR="008A618A" w:rsidRDefault="008A618A" w:rsidP="008A618A">
            <w:pPr>
              <w:pStyle w:val="Odstavecseseznamem"/>
              <w:numPr>
                <w:ilvl w:val="0"/>
                <w:numId w:val="6"/>
              </w:numPr>
              <w:rPr>
                <w:sz w:val="28"/>
                <w:szCs w:val="28"/>
              </w:rPr>
            </w:pPr>
            <w:r>
              <w:rPr>
                <w:sz w:val="28"/>
                <w:szCs w:val="28"/>
              </w:rPr>
              <w:t>Soutěže – pěvecká soutěž DOREMI</w:t>
            </w:r>
          </w:p>
          <w:p w:rsidR="008A618A" w:rsidRDefault="008A618A" w:rsidP="008A618A">
            <w:pPr>
              <w:ind w:left="720"/>
              <w:rPr>
                <w:sz w:val="28"/>
                <w:szCs w:val="28"/>
              </w:rPr>
            </w:pPr>
            <w:r w:rsidRPr="009E022D">
              <w:rPr>
                <w:sz w:val="28"/>
                <w:szCs w:val="28"/>
              </w:rPr>
              <w:t xml:space="preserve"> </w:t>
            </w:r>
            <w:r>
              <w:rPr>
                <w:sz w:val="28"/>
                <w:szCs w:val="28"/>
              </w:rPr>
              <w:t xml:space="preserve">              - cyklistická soutěž zručnosti</w:t>
            </w:r>
          </w:p>
          <w:p w:rsidR="008A618A" w:rsidRDefault="008A618A" w:rsidP="008A618A">
            <w:pPr>
              <w:ind w:left="720"/>
              <w:rPr>
                <w:sz w:val="28"/>
                <w:szCs w:val="28"/>
              </w:rPr>
            </w:pPr>
            <w:r>
              <w:rPr>
                <w:sz w:val="28"/>
                <w:szCs w:val="28"/>
              </w:rPr>
              <w:t xml:space="preserve">               - Přírodovědná – poznávání rostlin a živočichů</w:t>
            </w:r>
          </w:p>
          <w:p w:rsidR="008A618A" w:rsidRDefault="008A618A" w:rsidP="008A618A">
            <w:pPr>
              <w:ind w:left="720"/>
              <w:rPr>
                <w:sz w:val="28"/>
                <w:szCs w:val="28"/>
              </w:rPr>
            </w:pPr>
            <w:r>
              <w:rPr>
                <w:sz w:val="28"/>
                <w:szCs w:val="28"/>
              </w:rPr>
              <w:t xml:space="preserve">              - Sběr kaštanů, pomerančové kůry, elektrospotřebičů</w:t>
            </w:r>
          </w:p>
          <w:p w:rsidR="008A618A" w:rsidRDefault="008A618A" w:rsidP="008A618A">
            <w:pPr>
              <w:pStyle w:val="Odstavecseseznamem"/>
              <w:numPr>
                <w:ilvl w:val="0"/>
                <w:numId w:val="6"/>
              </w:numPr>
              <w:rPr>
                <w:sz w:val="28"/>
                <w:szCs w:val="28"/>
              </w:rPr>
            </w:pPr>
            <w:r>
              <w:rPr>
                <w:sz w:val="28"/>
                <w:szCs w:val="28"/>
              </w:rPr>
              <w:t>Den Země – spolupráce s</w:t>
            </w:r>
            <w:r w:rsidR="0013549F">
              <w:rPr>
                <w:sz w:val="28"/>
                <w:szCs w:val="28"/>
              </w:rPr>
              <w:t> </w:t>
            </w:r>
            <w:r>
              <w:rPr>
                <w:sz w:val="28"/>
                <w:szCs w:val="28"/>
              </w:rPr>
              <w:t>mysliveckým sdružením</w:t>
            </w:r>
          </w:p>
          <w:p w:rsidR="008A618A" w:rsidRDefault="008A618A" w:rsidP="008A618A">
            <w:pPr>
              <w:pStyle w:val="Odstavecseseznamem"/>
              <w:numPr>
                <w:ilvl w:val="0"/>
                <w:numId w:val="6"/>
              </w:numPr>
              <w:rPr>
                <w:sz w:val="28"/>
                <w:szCs w:val="28"/>
              </w:rPr>
            </w:pPr>
            <w:r>
              <w:rPr>
                <w:sz w:val="28"/>
                <w:szCs w:val="28"/>
              </w:rPr>
              <w:t>Den Stromů – ekologicky zaměřená akce</w:t>
            </w:r>
          </w:p>
          <w:p w:rsidR="008A618A" w:rsidRDefault="008A618A" w:rsidP="008A618A">
            <w:pPr>
              <w:pStyle w:val="Odstavecseseznamem"/>
              <w:numPr>
                <w:ilvl w:val="0"/>
                <w:numId w:val="6"/>
              </w:numPr>
              <w:rPr>
                <w:sz w:val="28"/>
                <w:szCs w:val="28"/>
              </w:rPr>
            </w:pPr>
            <w:r>
              <w:rPr>
                <w:sz w:val="28"/>
                <w:szCs w:val="28"/>
              </w:rPr>
              <w:t>Čarodějnice – celoškolní projektový den</w:t>
            </w:r>
          </w:p>
          <w:p w:rsidR="0013549F" w:rsidRDefault="0013549F" w:rsidP="008A618A">
            <w:pPr>
              <w:pStyle w:val="Odstavecseseznamem"/>
              <w:numPr>
                <w:ilvl w:val="0"/>
                <w:numId w:val="6"/>
              </w:numPr>
              <w:rPr>
                <w:sz w:val="28"/>
                <w:szCs w:val="28"/>
              </w:rPr>
            </w:pPr>
            <w:r>
              <w:rPr>
                <w:sz w:val="28"/>
                <w:szCs w:val="28"/>
              </w:rPr>
              <w:t xml:space="preserve">Exkurze dle zaměření (návštěva muzea, farmy, psího </w:t>
            </w:r>
            <w:proofErr w:type="gramStart"/>
            <w:r>
              <w:rPr>
                <w:sz w:val="28"/>
                <w:szCs w:val="28"/>
              </w:rPr>
              <w:t>útulku,…</w:t>
            </w:r>
            <w:proofErr w:type="gramEnd"/>
            <w:r>
              <w:rPr>
                <w:sz w:val="28"/>
                <w:szCs w:val="28"/>
              </w:rPr>
              <w:t>)</w:t>
            </w:r>
          </w:p>
          <w:p w:rsidR="008A618A" w:rsidRDefault="008A618A" w:rsidP="008A618A">
            <w:pPr>
              <w:pStyle w:val="Odstavecseseznamem"/>
              <w:numPr>
                <w:ilvl w:val="0"/>
                <w:numId w:val="6"/>
              </w:numPr>
              <w:rPr>
                <w:sz w:val="28"/>
                <w:szCs w:val="28"/>
              </w:rPr>
            </w:pPr>
            <w:r>
              <w:rPr>
                <w:sz w:val="28"/>
                <w:szCs w:val="28"/>
              </w:rPr>
              <w:t>Tonda Obal – třídění odpadů</w:t>
            </w:r>
          </w:p>
          <w:p w:rsidR="008A618A" w:rsidRDefault="008A618A" w:rsidP="008A618A">
            <w:pPr>
              <w:pStyle w:val="Odstavecseseznamem"/>
              <w:numPr>
                <w:ilvl w:val="0"/>
                <w:numId w:val="6"/>
              </w:numPr>
              <w:rPr>
                <w:sz w:val="28"/>
                <w:szCs w:val="28"/>
              </w:rPr>
            </w:pPr>
            <w:r>
              <w:rPr>
                <w:sz w:val="28"/>
                <w:szCs w:val="28"/>
              </w:rPr>
              <w:t xml:space="preserve">Školní (vlastivědný) výlet </w:t>
            </w:r>
          </w:p>
          <w:p w:rsidR="008A618A" w:rsidRDefault="008A618A" w:rsidP="008A618A">
            <w:pPr>
              <w:pStyle w:val="Odstavecseseznamem"/>
              <w:numPr>
                <w:ilvl w:val="0"/>
                <w:numId w:val="6"/>
              </w:numPr>
              <w:rPr>
                <w:sz w:val="28"/>
                <w:szCs w:val="28"/>
              </w:rPr>
            </w:pPr>
            <w:r>
              <w:rPr>
                <w:sz w:val="28"/>
                <w:szCs w:val="28"/>
              </w:rPr>
              <w:t>Loučení s</w:t>
            </w:r>
            <w:r w:rsidR="0013549F">
              <w:rPr>
                <w:sz w:val="28"/>
                <w:szCs w:val="28"/>
              </w:rPr>
              <w:t> </w:t>
            </w:r>
            <w:r>
              <w:rPr>
                <w:sz w:val="28"/>
                <w:szCs w:val="28"/>
              </w:rPr>
              <w:t>žáky z</w:t>
            </w:r>
            <w:r w:rsidR="0013549F">
              <w:rPr>
                <w:sz w:val="28"/>
                <w:szCs w:val="28"/>
              </w:rPr>
              <w:t> </w:t>
            </w:r>
            <w:r>
              <w:rPr>
                <w:sz w:val="28"/>
                <w:szCs w:val="28"/>
              </w:rPr>
              <w:t>pátého ročníku</w:t>
            </w:r>
          </w:p>
          <w:p w:rsidR="008A618A" w:rsidRDefault="008A618A" w:rsidP="008A618A">
            <w:pPr>
              <w:pStyle w:val="Odstavecseseznamem"/>
              <w:numPr>
                <w:ilvl w:val="0"/>
                <w:numId w:val="6"/>
              </w:numPr>
              <w:rPr>
                <w:sz w:val="28"/>
                <w:szCs w:val="28"/>
              </w:rPr>
            </w:pPr>
            <w:r>
              <w:rPr>
                <w:sz w:val="28"/>
                <w:szCs w:val="28"/>
              </w:rPr>
              <w:t>Den v</w:t>
            </w:r>
            <w:r w:rsidR="0013549F">
              <w:rPr>
                <w:sz w:val="28"/>
                <w:szCs w:val="28"/>
              </w:rPr>
              <w:t> </w:t>
            </w:r>
            <w:r>
              <w:rPr>
                <w:sz w:val="28"/>
                <w:szCs w:val="28"/>
              </w:rPr>
              <w:t>první třídě s</w:t>
            </w:r>
            <w:r w:rsidR="0013549F">
              <w:rPr>
                <w:sz w:val="28"/>
                <w:szCs w:val="28"/>
              </w:rPr>
              <w:t> </w:t>
            </w:r>
            <w:r>
              <w:rPr>
                <w:sz w:val="28"/>
                <w:szCs w:val="28"/>
              </w:rPr>
              <w:t>budoucími prvňáčky z</w:t>
            </w:r>
            <w:r w:rsidR="0013549F">
              <w:rPr>
                <w:sz w:val="28"/>
                <w:szCs w:val="28"/>
              </w:rPr>
              <w:t> </w:t>
            </w:r>
            <w:r>
              <w:rPr>
                <w:sz w:val="28"/>
                <w:szCs w:val="28"/>
              </w:rPr>
              <w:t>MŠ</w:t>
            </w:r>
          </w:p>
          <w:p w:rsidR="008A618A" w:rsidRDefault="008A618A" w:rsidP="008A618A">
            <w:pPr>
              <w:pStyle w:val="Odstavecseseznamem"/>
              <w:numPr>
                <w:ilvl w:val="0"/>
                <w:numId w:val="6"/>
              </w:numPr>
              <w:rPr>
                <w:sz w:val="28"/>
                <w:szCs w:val="28"/>
              </w:rPr>
            </w:pPr>
            <w:r>
              <w:rPr>
                <w:sz w:val="28"/>
                <w:szCs w:val="28"/>
              </w:rPr>
              <w:t>Návštěva učitelů z</w:t>
            </w:r>
            <w:r w:rsidR="0013549F">
              <w:rPr>
                <w:sz w:val="28"/>
                <w:szCs w:val="28"/>
              </w:rPr>
              <w:t> </w:t>
            </w:r>
            <w:r>
              <w:rPr>
                <w:sz w:val="28"/>
                <w:szCs w:val="28"/>
              </w:rPr>
              <w:t>Holandska</w:t>
            </w:r>
          </w:p>
          <w:p w:rsidR="008A618A" w:rsidRDefault="008A618A" w:rsidP="008A618A">
            <w:pPr>
              <w:pStyle w:val="Odstavecseseznamem"/>
              <w:numPr>
                <w:ilvl w:val="0"/>
                <w:numId w:val="6"/>
              </w:numPr>
              <w:rPr>
                <w:sz w:val="28"/>
                <w:szCs w:val="28"/>
              </w:rPr>
            </w:pPr>
            <w:r>
              <w:rPr>
                <w:sz w:val="28"/>
                <w:szCs w:val="28"/>
              </w:rPr>
              <w:t>Návštěva učitelů z</w:t>
            </w:r>
            <w:r w:rsidR="0013549F">
              <w:rPr>
                <w:sz w:val="28"/>
                <w:szCs w:val="28"/>
              </w:rPr>
              <w:t> </w:t>
            </w:r>
            <w:r>
              <w:rPr>
                <w:sz w:val="28"/>
                <w:szCs w:val="28"/>
              </w:rPr>
              <w:t>Horní Čermné</w:t>
            </w:r>
          </w:p>
          <w:p w:rsidR="008A618A" w:rsidRPr="009E022D" w:rsidRDefault="008A618A" w:rsidP="008A618A">
            <w:pPr>
              <w:pStyle w:val="Odstavecseseznamem"/>
              <w:numPr>
                <w:ilvl w:val="0"/>
                <w:numId w:val="6"/>
              </w:numPr>
              <w:rPr>
                <w:sz w:val="28"/>
                <w:szCs w:val="28"/>
              </w:rPr>
            </w:pPr>
            <w:r>
              <w:rPr>
                <w:sz w:val="28"/>
                <w:szCs w:val="28"/>
              </w:rPr>
              <w:lastRenderedPageBreak/>
              <w:t>Novinové příspěvky do obecního časopisu Bystřecké okénko – přispívají žáci i učitelé ZŠ, MŠ</w:t>
            </w:r>
          </w:p>
        </w:tc>
      </w:tr>
      <w:tr w:rsidR="008A618A" w:rsidTr="00CD1465">
        <w:tc>
          <w:tcPr>
            <w:tcW w:w="9062" w:type="dxa"/>
          </w:tcPr>
          <w:p w:rsidR="008A618A" w:rsidRPr="00D80750" w:rsidRDefault="008A618A" w:rsidP="008A618A">
            <w:pPr>
              <w:pStyle w:val="Odstavecseseznamem"/>
              <w:jc w:val="center"/>
              <w:rPr>
                <w:b/>
                <w:sz w:val="28"/>
                <w:szCs w:val="28"/>
              </w:rPr>
            </w:pPr>
            <w:r w:rsidRPr="00D80750">
              <w:rPr>
                <w:b/>
                <w:sz w:val="28"/>
                <w:szCs w:val="28"/>
              </w:rPr>
              <w:lastRenderedPageBreak/>
              <w:t xml:space="preserve">c) </w:t>
            </w:r>
            <w:r>
              <w:rPr>
                <w:b/>
                <w:sz w:val="28"/>
                <w:szCs w:val="28"/>
              </w:rPr>
              <w:t>V</w:t>
            </w:r>
            <w:r w:rsidRPr="00D80750">
              <w:rPr>
                <w:b/>
                <w:sz w:val="28"/>
                <w:szCs w:val="28"/>
              </w:rPr>
              <w:t>olnočasové aktivity</w:t>
            </w:r>
            <w:r>
              <w:rPr>
                <w:b/>
                <w:sz w:val="28"/>
                <w:szCs w:val="28"/>
              </w:rPr>
              <w:t xml:space="preserve"> – kroužky ve škole:</w:t>
            </w:r>
          </w:p>
        </w:tc>
      </w:tr>
      <w:tr w:rsidR="008A618A" w:rsidTr="00CD1465">
        <w:tc>
          <w:tcPr>
            <w:tcW w:w="9062" w:type="dxa"/>
          </w:tcPr>
          <w:p w:rsidR="008A618A" w:rsidRDefault="008A618A" w:rsidP="008A618A">
            <w:pPr>
              <w:pStyle w:val="Odstavecseseznamem"/>
              <w:numPr>
                <w:ilvl w:val="0"/>
                <w:numId w:val="6"/>
              </w:numPr>
              <w:rPr>
                <w:sz w:val="28"/>
                <w:szCs w:val="28"/>
              </w:rPr>
            </w:pPr>
            <w:r>
              <w:rPr>
                <w:sz w:val="28"/>
                <w:szCs w:val="28"/>
              </w:rPr>
              <w:t>Sportovní hry (2. – 5. ročník)</w:t>
            </w:r>
          </w:p>
          <w:p w:rsidR="008A618A" w:rsidRDefault="008A618A" w:rsidP="008A618A">
            <w:pPr>
              <w:pStyle w:val="Odstavecseseznamem"/>
              <w:numPr>
                <w:ilvl w:val="0"/>
                <w:numId w:val="6"/>
              </w:numPr>
              <w:rPr>
                <w:sz w:val="28"/>
                <w:szCs w:val="28"/>
              </w:rPr>
            </w:pPr>
            <w:r>
              <w:rPr>
                <w:sz w:val="28"/>
                <w:szCs w:val="28"/>
              </w:rPr>
              <w:t>Flétnový kroužek (2. – 5. ročník)</w:t>
            </w:r>
          </w:p>
          <w:p w:rsidR="005E7A19" w:rsidRDefault="008A618A" w:rsidP="005E7A19">
            <w:pPr>
              <w:pStyle w:val="Odstavecseseznamem"/>
              <w:numPr>
                <w:ilvl w:val="0"/>
                <w:numId w:val="6"/>
              </w:numPr>
              <w:rPr>
                <w:sz w:val="28"/>
                <w:szCs w:val="28"/>
              </w:rPr>
            </w:pPr>
            <w:r>
              <w:rPr>
                <w:sz w:val="28"/>
                <w:szCs w:val="28"/>
              </w:rPr>
              <w:t>Keramický kroužek (2. – 5. ročník)</w:t>
            </w:r>
          </w:p>
          <w:p w:rsidR="005E7A19" w:rsidRPr="005E7A19" w:rsidRDefault="005E7A19" w:rsidP="005E7A19">
            <w:pPr>
              <w:pStyle w:val="Odstavecseseznamem"/>
              <w:numPr>
                <w:ilvl w:val="0"/>
                <w:numId w:val="6"/>
              </w:numPr>
              <w:rPr>
                <w:sz w:val="28"/>
                <w:szCs w:val="28"/>
              </w:rPr>
            </w:pPr>
            <w:r>
              <w:rPr>
                <w:sz w:val="28"/>
                <w:szCs w:val="28"/>
              </w:rPr>
              <w:t>Šikovné ručičky – rukodělný kroužek (2. – 5. ročník)</w:t>
            </w:r>
          </w:p>
          <w:p w:rsidR="008A618A" w:rsidRPr="009E022D" w:rsidRDefault="008A618A" w:rsidP="008A618A">
            <w:pPr>
              <w:pStyle w:val="Odstavecseseznamem"/>
              <w:numPr>
                <w:ilvl w:val="0"/>
                <w:numId w:val="6"/>
              </w:numPr>
              <w:rPr>
                <w:sz w:val="28"/>
                <w:szCs w:val="28"/>
              </w:rPr>
            </w:pPr>
            <w:r>
              <w:rPr>
                <w:sz w:val="28"/>
                <w:szCs w:val="28"/>
              </w:rPr>
              <w:t>Náboženství (1. – 5. ročník)</w:t>
            </w:r>
          </w:p>
        </w:tc>
      </w:tr>
      <w:tr w:rsidR="008A618A" w:rsidTr="00CD1465">
        <w:tc>
          <w:tcPr>
            <w:tcW w:w="9062" w:type="dxa"/>
          </w:tcPr>
          <w:p w:rsidR="008A618A" w:rsidRPr="008A618A" w:rsidRDefault="008A618A" w:rsidP="008A618A">
            <w:pPr>
              <w:pStyle w:val="Odstavecseseznamem"/>
              <w:jc w:val="center"/>
              <w:rPr>
                <w:b/>
                <w:sz w:val="28"/>
                <w:szCs w:val="28"/>
              </w:rPr>
            </w:pPr>
            <w:r w:rsidRPr="008A618A">
              <w:rPr>
                <w:b/>
                <w:sz w:val="28"/>
                <w:szCs w:val="28"/>
              </w:rPr>
              <w:t xml:space="preserve">d) </w:t>
            </w:r>
            <w:r>
              <w:rPr>
                <w:b/>
                <w:sz w:val="28"/>
                <w:szCs w:val="28"/>
              </w:rPr>
              <w:t>V</w:t>
            </w:r>
            <w:r w:rsidRPr="008A618A">
              <w:rPr>
                <w:b/>
                <w:sz w:val="28"/>
                <w:szCs w:val="28"/>
              </w:rPr>
              <w:t>olnočasové aktivity – mimo školu</w:t>
            </w:r>
            <w:r>
              <w:rPr>
                <w:b/>
                <w:sz w:val="28"/>
                <w:szCs w:val="28"/>
              </w:rPr>
              <w:t xml:space="preserve"> v</w:t>
            </w:r>
            <w:r w:rsidR="0013549F">
              <w:rPr>
                <w:b/>
                <w:sz w:val="28"/>
                <w:szCs w:val="28"/>
              </w:rPr>
              <w:t> </w:t>
            </w:r>
            <w:r>
              <w:rPr>
                <w:b/>
                <w:sz w:val="28"/>
                <w:szCs w:val="28"/>
              </w:rPr>
              <w:t>obci:</w:t>
            </w:r>
          </w:p>
        </w:tc>
      </w:tr>
      <w:tr w:rsidR="008A618A" w:rsidTr="00CD1465">
        <w:tc>
          <w:tcPr>
            <w:tcW w:w="9062" w:type="dxa"/>
          </w:tcPr>
          <w:p w:rsidR="008A618A" w:rsidRDefault="008A618A" w:rsidP="008A618A">
            <w:pPr>
              <w:pStyle w:val="Odstavecseseznamem"/>
              <w:numPr>
                <w:ilvl w:val="0"/>
                <w:numId w:val="6"/>
              </w:numPr>
              <w:rPr>
                <w:sz w:val="28"/>
                <w:szCs w:val="28"/>
              </w:rPr>
            </w:pPr>
            <w:r>
              <w:rPr>
                <w:sz w:val="28"/>
                <w:szCs w:val="28"/>
              </w:rPr>
              <w:t>Skaut</w:t>
            </w:r>
          </w:p>
          <w:p w:rsidR="008A618A" w:rsidRDefault="008A618A" w:rsidP="008A618A">
            <w:pPr>
              <w:pStyle w:val="Odstavecseseznamem"/>
              <w:numPr>
                <w:ilvl w:val="0"/>
                <w:numId w:val="6"/>
              </w:numPr>
              <w:rPr>
                <w:sz w:val="28"/>
                <w:szCs w:val="28"/>
              </w:rPr>
            </w:pPr>
            <w:r>
              <w:rPr>
                <w:sz w:val="28"/>
                <w:szCs w:val="28"/>
              </w:rPr>
              <w:t>Sokol</w:t>
            </w:r>
          </w:p>
          <w:p w:rsidR="008A618A" w:rsidRDefault="008A618A" w:rsidP="008A618A">
            <w:pPr>
              <w:pStyle w:val="Odstavecseseznamem"/>
              <w:numPr>
                <w:ilvl w:val="0"/>
                <w:numId w:val="6"/>
              </w:numPr>
              <w:rPr>
                <w:sz w:val="28"/>
                <w:szCs w:val="28"/>
              </w:rPr>
            </w:pPr>
            <w:r>
              <w:rPr>
                <w:sz w:val="28"/>
                <w:szCs w:val="28"/>
              </w:rPr>
              <w:t>Hasičský kroužek</w:t>
            </w:r>
          </w:p>
          <w:p w:rsidR="008A618A" w:rsidRDefault="008A618A" w:rsidP="008A618A">
            <w:pPr>
              <w:pStyle w:val="Odstavecseseznamem"/>
              <w:numPr>
                <w:ilvl w:val="0"/>
                <w:numId w:val="6"/>
              </w:numPr>
              <w:rPr>
                <w:sz w:val="28"/>
                <w:szCs w:val="28"/>
              </w:rPr>
            </w:pPr>
            <w:r>
              <w:rPr>
                <w:sz w:val="28"/>
                <w:szCs w:val="28"/>
              </w:rPr>
              <w:t>Myslivecký kroužek</w:t>
            </w:r>
          </w:p>
          <w:p w:rsidR="008A618A" w:rsidRDefault="008A618A" w:rsidP="008A618A">
            <w:pPr>
              <w:pStyle w:val="Odstavecseseznamem"/>
              <w:numPr>
                <w:ilvl w:val="0"/>
                <w:numId w:val="6"/>
              </w:numPr>
              <w:rPr>
                <w:sz w:val="28"/>
                <w:szCs w:val="28"/>
              </w:rPr>
            </w:pPr>
            <w:r>
              <w:rPr>
                <w:sz w:val="28"/>
                <w:szCs w:val="28"/>
              </w:rPr>
              <w:t>Pěvecký sbor</w:t>
            </w:r>
          </w:p>
          <w:p w:rsidR="008A618A" w:rsidRDefault="008A618A" w:rsidP="008A618A">
            <w:pPr>
              <w:pStyle w:val="Odstavecseseznamem"/>
              <w:numPr>
                <w:ilvl w:val="0"/>
                <w:numId w:val="6"/>
              </w:numPr>
              <w:rPr>
                <w:sz w:val="28"/>
                <w:szCs w:val="28"/>
              </w:rPr>
            </w:pPr>
            <w:r>
              <w:rPr>
                <w:sz w:val="28"/>
                <w:szCs w:val="28"/>
              </w:rPr>
              <w:t>Hra na klavír</w:t>
            </w:r>
          </w:p>
        </w:tc>
      </w:tr>
      <w:tr w:rsidR="0062793A" w:rsidTr="00CD1465">
        <w:tc>
          <w:tcPr>
            <w:tcW w:w="9062" w:type="dxa"/>
          </w:tcPr>
          <w:p w:rsidR="0062793A" w:rsidRDefault="0062793A" w:rsidP="0062793A">
            <w:pPr>
              <w:pStyle w:val="Odstavecseseznamem"/>
              <w:jc w:val="center"/>
              <w:rPr>
                <w:sz w:val="28"/>
                <w:szCs w:val="28"/>
              </w:rPr>
            </w:pPr>
            <w:r>
              <w:rPr>
                <w:b/>
                <w:sz w:val="28"/>
                <w:szCs w:val="28"/>
              </w:rPr>
              <w:t>e</w:t>
            </w:r>
            <w:r w:rsidRPr="008A618A">
              <w:rPr>
                <w:b/>
                <w:sz w:val="28"/>
                <w:szCs w:val="28"/>
              </w:rPr>
              <w:t xml:space="preserve">) </w:t>
            </w:r>
            <w:r>
              <w:rPr>
                <w:b/>
                <w:sz w:val="28"/>
                <w:szCs w:val="28"/>
              </w:rPr>
              <w:t>Vzdělávání pedagogů:</w:t>
            </w:r>
          </w:p>
        </w:tc>
      </w:tr>
      <w:tr w:rsidR="0062793A" w:rsidTr="00CD1465">
        <w:tc>
          <w:tcPr>
            <w:tcW w:w="9062" w:type="dxa"/>
          </w:tcPr>
          <w:p w:rsidR="0062793A" w:rsidRPr="005E7A19" w:rsidRDefault="005E7A19" w:rsidP="005E7A19">
            <w:pPr>
              <w:pStyle w:val="Odstavecseseznamem"/>
              <w:rPr>
                <w:sz w:val="28"/>
                <w:szCs w:val="28"/>
                <w:u w:val="single"/>
              </w:rPr>
            </w:pPr>
            <w:r w:rsidRPr="005E7A19">
              <w:rPr>
                <w:sz w:val="28"/>
                <w:szCs w:val="28"/>
                <w:u w:val="single"/>
              </w:rPr>
              <w:t>K</w:t>
            </w:r>
            <w:r w:rsidR="0062793A" w:rsidRPr="005E7A19">
              <w:rPr>
                <w:sz w:val="28"/>
                <w:szCs w:val="28"/>
                <w:u w:val="single"/>
              </w:rPr>
              <w:t xml:space="preserve">onference semináře a </w:t>
            </w:r>
            <w:proofErr w:type="spellStart"/>
            <w:r w:rsidR="0062793A" w:rsidRPr="005E7A19">
              <w:rPr>
                <w:sz w:val="28"/>
                <w:szCs w:val="28"/>
                <w:u w:val="single"/>
              </w:rPr>
              <w:t>webináře</w:t>
            </w:r>
            <w:proofErr w:type="spellEnd"/>
            <w:r w:rsidR="0062793A" w:rsidRPr="005E7A19">
              <w:rPr>
                <w:sz w:val="28"/>
                <w:szCs w:val="28"/>
                <w:u w:val="single"/>
              </w:rPr>
              <w:t xml:space="preserve"> zaměřené</w:t>
            </w:r>
            <w:r w:rsidRPr="005E7A19">
              <w:rPr>
                <w:sz w:val="28"/>
                <w:szCs w:val="28"/>
                <w:u w:val="single"/>
              </w:rPr>
              <w:t>:</w:t>
            </w:r>
          </w:p>
          <w:p w:rsidR="0062793A" w:rsidRPr="005E7A19" w:rsidRDefault="0062793A" w:rsidP="005E7A19">
            <w:pPr>
              <w:pStyle w:val="Odstavecseseznamem"/>
              <w:numPr>
                <w:ilvl w:val="0"/>
                <w:numId w:val="6"/>
              </w:numPr>
              <w:rPr>
                <w:sz w:val="28"/>
                <w:szCs w:val="28"/>
              </w:rPr>
            </w:pPr>
            <w:r w:rsidRPr="005E7A19">
              <w:rPr>
                <w:sz w:val="28"/>
                <w:szCs w:val="28"/>
              </w:rPr>
              <w:t xml:space="preserve">volnočasové aktivity a aktivity do hodin VV, PČ, </w:t>
            </w:r>
            <w:proofErr w:type="gramStart"/>
            <w:r w:rsidRPr="005E7A19">
              <w:rPr>
                <w:sz w:val="28"/>
                <w:szCs w:val="28"/>
              </w:rPr>
              <w:t>HV,…</w:t>
            </w:r>
            <w:proofErr w:type="gramEnd"/>
          </w:p>
          <w:p w:rsidR="0062793A" w:rsidRPr="0062793A" w:rsidRDefault="0062793A" w:rsidP="0062793A">
            <w:pPr>
              <w:pStyle w:val="Odstavecseseznamem"/>
              <w:numPr>
                <w:ilvl w:val="0"/>
                <w:numId w:val="6"/>
              </w:numPr>
              <w:rPr>
                <w:sz w:val="28"/>
                <w:szCs w:val="28"/>
              </w:rPr>
            </w:pPr>
            <w:r w:rsidRPr="0062793A">
              <w:rPr>
                <w:sz w:val="28"/>
                <w:szCs w:val="28"/>
              </w:rPr>
              <w:t>aktivity do hodin ČJ a M</w:t>
            </w:r>
          </w:p>
          <w:p w:rsidR="0062793A" w:rsidRPr="0062793A" w:rsidRDefault="0062793A" w:rsidP="0062793A">
            <w:pPr>
              <w:pStyle w:val="Odstavecseseznamem"/>
              <w:numPr>
                <w:ilvl w:val="0"/>
                <w:numId w:val="6"/>
              </w:numPr>
              <w:rPr>
                <w:sz w:val="28"/>
                <w:szCs w:val="28"/>
              </w:rPr>
            </w:pPr>
            <w:r w:rsidRPr="0062793A">
              <w:rPr>
                <w:sz w:val="28"/>
                <w:szCs w:val="28"/>
              </w:rPr>
              <w:t>prevence šikany (DOBRONAUTI)</w:t>
            </w:r>
          </w:p>
          <w:p w:rsidR="0062793A" w:rsidRPr="0062793A" w:rsidRDefault="0062793A" w:rsidP="0062793A">
            <w:pPr>
              <w:pStyle w:val="Odstavecseseznamem"/>
              <w:numPr>
                <w:ilvl w:val="0"/>
                <w:numId w:val="6"/>
              </w:numPr>
              <w:rPr>
                <w:sz w:val="28"/>
                <w:szCs w:val="28"/>
              </w:rPr>
            </w:pPr>
            <w:r w:rsidRPr="0062793A">
              <w:rPr>
                <w:sz w:val="28"/>
                <w:szCs w:val="28"/>
              </w:rPr>
              <w:t xml:space="preserve">aktuality ve školství </w:t>
            </w:r>
          </w:p>
          <w:p w:rsidR="0062793A" w:rsidRPr="0062793A" w:rsidRDefault="0062793A" w:rsidP="0062793A">
            <w:pPr>
              <w:pStyle w:val="Odstavecseseznamem"/>
              <w:numPr>
                <w:ilvl w:val="0"/>
                <w:numId w:val="6"/>
              </w:numPr>
              <w:rPr>
                <w:sz w:val="28"/>
                <w:szCs w:val="28"/>
              </w:rPr>
            </w:pPr>
            <w:r w:rsidRPr="0062793A">
              <w:rPr>
                <w:sz w:val="28"/>
                <w:szCs w:val="28"/>
              </w:rPr>
              <w:t>klima třídy, školy</w:t>
            </w:r>
          </w:p>
          <w:p w:rsidR="0062793A" w:rsidRPr="0062793A" w:rsidRDefault="0062793A" w:rsidP="0062793A">
            <w:pPr>
              <w:pStyle w:val="Odstavecseseznamem"/>
              <w:numPr>
                <w:ilvl w:val="0"/>
                <w:numId w:val="6"/>
              </w:numPr>
              <w:rPr>
                <w:sz w:val="28"/>
                <w:szCs w:val="28"/>
              </w:rPr>
            </w:pPr>
            <w:proofErr w:type="spellStart"/>
            <w:r w:rsidRPr="0062793A">
              <w:rPr>
                <w:sz w:val="28"/>
                <w:szCs w:val="28"/>
              </w:rPr>
              <w:t>wellbiing</w:t>
            </w:r>
            <w:proofErr w:type="spellEnd"/>
            <w:r w:rsidRPr="0062793A">
              <w:rPr>
                <w:sz w:val="28"/>
                <w:szCs w:val="28"/>
              </w:rPr>
              <w:t xml:space="preserve"> ve škole i třídě</w:t>
            </w:r>
          </w:p>
          <w:p w:rsidR="0062793A" w:rsidRDefault="0062793A" w:rsidP="0062793A">
            <w:pPr>
              <w:pStyle w:val="Odstavecseseznamem"/>
              <w:numPr>
                <w:ilvl w:val="0"/>
                <w:numId w:val="6"/>
              </w:numPr>
              <w:rPr>
                <w:sz w:val="28"/>
                <w:szCs w:val="28"/>
              </w:rPr>
            </w:pPr>
            <w:r w:rsidRPr="0062793A">
              <w:rPr>
                <w:sz w:val="28"/>
                <w:szCs w:val="28"/>
              </w:rPr>
              <w:t>formativní učení i hodnocení</w:t>
            </w:r>
          </w:p>
          <w:p w:rsidR="005E7A19" w:rsidRPr="0062793A" w:rsidRDefault="005E7A19" w:rsidP="0062793A">
            <w:pPr>
              <w:pStyle w:val="Odstavecseseznamem"/>
              <w:numPr>
                <w:ilvl w:val="0"/>
                <w:numId w:val="6"/>
              </w:numPr>
              <w:rPr>
                <w:sz w:val="28"/>
                <w:szCs w:val="28"/>
              </w:rPr>
            </w:pPr>
            <w:r>
              <w:rPr>
                <w:sz w:val="28"/>
                <w:szCs w:val="28"/>
              </w:rPr>
              <w:t>Konference Nakopněte svoji školu</w:t>
            </w:r>
          </w:p>
        </w:tc>
      </w:tr>
    </w:tbl>
    <w:p w:rsidR="00CD1465" w:rsidRDefault="00CD1465" w:rsidP="004870DC">
      <w:pPr>
        <w:jc w:val="center"/>
        <w:rPr>
          <w:sz w:val="28"/>
          <w:szCs w:val="28"/>
        </w:rPr>
      </w:pPr>
    </w:p>
    <w:p w:rsidR="00D818A9" w:rsidRDefault="00D818A9" w:rsidP="004870DC">
      <w:pPr>
        <w:jc w:val="center"/>
        <w:rPr>
          <w:sz w:val="28"/>
          <w:szCs w:val="28"/>
        </w:rPr>
      </w:pPr>
    </w:p>
    <w:tbl>
      <w:tblPr>
        <w:tblStyle w:val="Mkatabulky"/>
        <w:tblW w:w="0" w:type="auto"/>
        <w:tblLayout w:type="fixed"/>
        <w:tblLook w:val="04A0" w:firstRow="1" w:lastRow="0" w:firstColumn="1" w:lastColumn="0" w:noHBand="0" w:noVBand="1"/>
      </w:tblPr>
      <w:tblGrid>
        <w:gridCol w:w="1767"/>
        <w:gridCol w:w="2339"/>
        <w:gridCol w:w="2552"/>
        <w:gridCol w:w="2404"/>
      </w:tblGrid>
      <w:tr w:rsidR="00E64B5C" w:rsidRPr="00CD1465" w:rsidTr="00273609">
        <w:tc>
          <w:tcPr>
            <w:tcW w:w="9062" w:type="dxa"/>
            <w:gridSpan w:val="4"/>
          </w:tcPr>
          <w:p w:rsidR="00E64B5C" w:rsidRPr="00E64B5C" w:rsidRDefault="00E64B5C" w:rsidP="007B424F">
            <w:pPr>
              <w:rPr>
                <w:b/>
                <w:sz w:val="40"/>
                <w:szCs w:val="40"/>
              </w:rPr>
            </w:pPr>
            <w:r w:rsidRPr="00E64B5C">
              <w:rPr>
                <w:b/>
                <w:sz w:val="40"/>
                <w:szCs w:val="40"/>
              </w:rPr>
              <w:t>Monitoring</w:t>
            </w:r>
          </w:p>
        </w:tc>
      </w:tr>
      <w:tr w:rsidR="00273609" w:rsidTr="00952D37">
        <w:tc>
          <w:tcPr>
            <w:tcW w:w="1767" w:type="dxa"/>
          </w:tcPr>
          <w:p w:rsidR="005E7A19" w:rsidRDefault="005E7A19" w:rsidP="004870DC">
            <w:pPr>
              <w:jc w:val="center"/>
              <w:rPr>
                <w:sz w:val="28"/>
                <w:szCs w:val="28"/>
              </w:rPr>
            </w:pPr>
          </w:p>
        </w:tc>
        <w:tc>
          <w:tcPr>
            <w:tcW w:w="2339" w:type="dxa"/>
          </w:tcPr>
          <w:p w:rsidR="005E7A19" w:rsidRPr="00C95AB8" w:rsidRDefault="005E7A19" w:rsidP="004870DC">
            <w:pPr>
              <w:jc w:val="center"/>
              <w:rPr>
                <w:b/>
                <w:sz w:val="24"/>
                <w:szCs w:val="24"/>
              </w:rPr>
            </w:pPr>
            <w:r w:rsidRPr="00C95AB8">
              <w:rPr>
                <w:b/>
                <w:sz w:val="24"/>
                <w:szCs w:val="24"/>
              </w:rPr>
              <w:t>Co je monitorováno</w:t>
            </w:r>
          </w:p>
        </w:tc>
        <w:tc>
          <w:tcPr>
            <w:tcW w:w="2552" w:type="dxa"/>
          </w:tcPr>
          <w:p w:rsidR="005E7A19" w:rsidRPr="00C95AB8" w:rsidRDefault="005E7A19" w:rsidP="004870DC">
            <w:pPr>
              <w:jc w:val="center"/>
              <w:rPr>
                <w:b/>
                <w:sz w:val="24"/>
                <w:szCs w:val="24"/>
              </w:rPr>
            </w:pPr>
            <w:r w:rsidRPr="00C95AB8">
              <w:rPr>
                <w:b/>
                <w:sz w:val="24"/>
                <w:szCs w:val="24"/>
              </w:rPr>
              <w:t>Jak je monitorováno</w:t>
            </w:r>
          </w:p>
        </w:tc>
        <w:tc>
          <w:tcPr>
            <w:tcW w:w="2404" w:type="dxa"/>
          </w:tcPr>
          <w:p w:rsidR="005E7A19" w:rsidRPr="00C95AB8" w:rsidRDefault="005E7A19" w:rsidP="004870DC">
            <w:pPr>
              <w:jc w:val="center"/>
              <w:rPr>
                <w:b/>
                <w:sz w:val="24"/>
                <w:szCs w:val="24"/>
              </w:rPr>
            </w:pPr>
            <w:r w:rsidRPr="00C95AB8">
              <w:rPr>
                <w:b/>
                <w:sz w:val="24"/>
                <w:szCs w:val="24"/>
              </w:rPr>
              <w:t>Nástroje a metody monitorování</w:t>
            </w:r>
          </w:p>
        </w:tc>
      </w:tr>
      <w:tr w:rsidR="00273609" w:rsidTr="00952D37">
        <w:tc>
          <w:tcPr>
            <w:tcW w:w="1767" w:type="dxa"/>
          </w:tcPr>
          <w:p w:rsidR="005E7A19" w:rsidRPr="00C95AB8" w:rsidRDefault="005E7A19" w:rsidP="006446F5">
            <w:pPr>
              <w:rPr>
                <w:b/>
                <w:sz w:val="24"/>
                <w:szCs w:val="24"/>
              </w:rPr>
            </w:pPr>
            <w:r w:rsidRPr="00C95AB8">
              <w:rPr>
                <w:b/>
                <w:sz w:val="24"/>
                <w:szCs w:val="24"/>
              </w:rPr>
              <w:t>Žáci</w:t>
            </w:r>
          </w:p>
        </w:tc>
        <w:tc>
          <w:tcPr>
            <w:tcW w:w="2339" w:type="dxa"/>
          </w:tcPr>
          <w:p w:rsidR="005E7A19" w:rsidRDefault="00C95AB8" w:rsidP="00C95AB8">
            <w:pPr>
              <w:pStyle w:val="Odstavecseseznamem"/>
              <w:numPr>
                <w:ilvl w:val="0"/>
                <w:numId w:val="8"/>
              </w:numPr>
            </w:pPr>
            <w:r w:rsidRPr="00C95AB8">
              <w:t>školní klima</w:t>
            </w:r>
          </w:p>
          <w:p w:rsidR="00C95AB8" w:rsidRDefault="00C95AB8" w:rsidP="00C95AB8">
            <w:pPr>
              <w:pStyle w:val="Odstavecseseznamem"/>
              <w:numPr>
                <w:ilvl w:val="0"/>
                <w:numId w:val="8"/>
              </w:numPr>
            </w:pPr>
            <w:r>
              <w:t>třídní klima</w:t>
            </w:r>
          </w:p>
          <w:p w:rsidR="00C95AB8" w:rsidRDefault="00C95AB8" w:rsidP="00C95AB8">
            <w:pPr>
              <w:pStyle w:val="Odstavecseseznamem"/>
              <w:numPr>
                <w:ilvl w:val="0"/>
                <w:numId w:val="7"/>
              </w:numPr>
            </w:pPr>
            <w:r>
              <w:t>sebehodnocení</w:t>
            </w:r>
          </w:p>
          <w:p w:rsidR="00C95AB8" w:rsidRDefault="00C95AB8" w:rsidP="00C95AB8">
            <w:pPr>
              <w:pStyle w:val="Odstavecseseznamem"/>
              <w:numPr>
                <w:ilvl w:val="0"/>
                <w:numId w:val="7"/>
              </w:numPr>
            </w:pPr>
            <w:r>
              <w:t>přání</w:t>
            </w:r>
          </w:p>
          <w:p w:rsidR="00C95AB8" w:rsidRPr="00C95AB8" w:rsidRDefault="00C95AB8" w:rsidP="00C95AB8">
            <w:pPr>
              <w:pStyle w:val="Odstavecseseznamem"/>
              <w:numPr>
                <w:ilvl w:val="0"/>
                <w:numId w:val="7"/>
              </w:numPr>
            </w:pPr>
            <w:r>
              <w:t>preventivní aktivity</w:t>
            </w:r>
          </w:p>
        </w:tc>
        <w:tc>
          <w:tcPr>
            <w:tcW w:w="2552" w:type="dxa"/>
          </w:tcPr>
          <w:p w:rsidR="005E7A19" w:rsidRDefault="00C95AB8" w:rsidP="00C95AB8">
            <w:pPr>
              <w:pStyle w:val="Odstavecseseznamem"/>
              <w:numPr>
                <w:ilvl w:val="0"/>
                <w:numId w:val="7"/>
              </w:numPr>
            </w:pPr>
            <w:r>
              <w:t>rozhovory v</w:t>
            </w:r>
            <w:r w:rsidR="0013549F">
              <w:t> </w:t>
            </w:r>
            <w:r>
              <w:t>kruhu</w:t>
            </w:r>
          </w:p>
          <w:p w:rsidR="00C95AB8" w:rsidRDefault="00C95AB8" w:rsidP="00C95AB8">
            <w:pPr>
              <w:pStyle w:val="Odstavecseseznamem"/>
              <w:numPr>
                <w:ilvl w:val="0"/>
                <w:numId w:val="7"/>
              </w:numPr>
            </w:pPr>
            <w:r>
              <w:t>dotazník</w:t>
            </w:r>
          </w:p>
          <w:p w:rsidR="00C95AB8" w:rsidRDefault="00C95AB8" w:rsidP="00C95AB8">
            <w:pPr>
              <w:pStyle w:val="Odstavecseseznamem"/>
              <w:numPr>
                <w:ilvl w:val="0"/>
                <w:numId w:val="7"/>
              </w:numPr>
            </w:pPr>
            <w:r>
              <w:t>sebehodnocení</w:t>
            </w:r>
          </w:p>
          <w:p w:rsidR="00C95AB8" w:rsidRDefault="00C95AB8" w:rsidP="00C95AB8">
            <w:pPr>
              <w:pStyle w:val="Odstavecseseznamem"/>
              <w:numPr>
                <w:ilvl w:val="0"/>
                <w:numId w:val="7"/>
              </w:numPr>
            </w:pPr>
            <w:r>
              <w:t>pozorování</w:t>
            </w:r>
          </w:p>
          <w:p w:rsidR="00C95AB8" w:rsidRDefault="00C95AB8" w:rsidP="00C95AB8">
            <w:pPr>
              <w:pStyle w:val="Odstavecseseznamem"/>
              <w:numPr>
                <w:ilvl w:val="0"/>
                <w:numId w:val="7"/>
              </w:numPr>
            </w:pPr>
            <w:r>
              <w:t>pocity a nálady ve třídě</w:t>
            </w:r>
          </w:p>
          <w:p w:rsidR="00C95AB8" w:rsidRDefault="00C95AB8" w:rsidP="00C95AB8">
            <w:pPr>
              <w:pStyle w:val="Odstavecseseznamem"/>
              <w:numPr>
                <w:ilvl w:val="0"/>
                <w:numId w:val="7"/>
              </w:numPr>
            </w:pPr>
            <w:r>
              <w:t>skupinová práce</w:t>
            </w:r>
          </w:p>
          <w:p w:rsidR="00C95AB8" w:rsidRDefault="00C95AB8" w:rsidP="00C95AB8">
            <w:pPr>
              <w:pStyle w:val="Odstavecseseznamem"/>
              <w:numPr>
                <w:ilvl w:val="0"/>
                <w:numId w:val="7"/>
              </w:numPr>
            </w:pPr>
            <w:r>
              <w:t>sdělování přání aktivit do hodin</w:t>
            </w:r>
          </w:p>
          <w:p w:rsidR="00C95AB8" w:rsidRPr="00C95AB8" w:rsidRDefault="00C95AB8" w:rsidP="00C95AB8">
            <w:pPr>
              <w:pStyle w:val="Odstavecseseznamem"/>
            </w:pPr>
          </w:p>
        </w:tc>
        <w:tc>
          <w:tcPr>
            <w:tcW w:w="2404" w:type="dxa"/>
          </w:tcPr>
          <w:p w:rsidR="005E7A19" w:rsidRDefault="00C95AB8" w:rsidP="00C95AB8">
            <w:pPr>
              <w:pStyle w:val="Odstavecseseznamem"/>
              <w:numPr>
                <w:ilvl w:val="0"/>
                <w:numId w:val="7"/>
              </w:numPr>
            </w:pPr>
            <w:r>
              <w:lastRenderedPageBreak/>
              <w:t>týdenní plány</w:t>
            </w:r>
          </w:p>
          <w:p w:rsidR="00C95AB8" w:rsidRDefault="00C95AB8" w:rsidP="00C95AB8">
            <w:pPr>
              <w:pStyle w:val="Odstavecseseznamem"/>
              <w:numPr>
                <w:ilvl w:val="0"/>
                <w:numId w:val="7"/>
              </w:numPr>
            </w:pPr>
            <w:r>
              <w:t>vrstevnické hodnocení</w:t>
            </w:r>
          </w:p>
          <w:p w:rsidR="00C95AB8" w:rsidRDefault="00C95AB8" w:rsidP="00C95AB8">
            <w:pPr>
              <w:pStyle w:val="Odstavecseseznamem"/>
              <w:numPr>
                <w:ilvl w:val="0"/>
                <w:numId w:val="7"/>
              </w:numPr>
            </w:pPr>
            <w:r>
              <w:t>schránka důvěry</w:t>
            </w:r>
          </w:p>
          <w:p w:rsidR="00C95AB8" w:rsidRDefault="00C95AB8" w:rsidP="00C95AB8">
            <w:pPr>
              <w:pStyle w:val="Odstavecseseznamem"/>
              <w:numPr>
                <w:ilvl w:val="0"/>
                <w:numId w:val="7"/>
              </w:numPr>
            </w:pPr>
            <w:r>
              <w:t>pocitové karty</w:t>
            </w:r>
          </w:p>
          <w:p w:rsidR="00C95AB8" w:rsidRDefault="00C95AB8" w:rsidP="00C95AB8">
            <w:pPr>
              <w:pStyle w:val="Odstavecseseznamem"/>
              <w:numPr>
                <w:ilvl w:val="0"/>
                <w:numId w:val="7"/>
              </w:numPr>
            </w:pPr>
            <w:r>
              <w:t>rozhovorové karty</w:t>
            </w:r>
          </w:p>
          <w:p w:rsidR="00C95AB8" w:rsidRDefault="00C95AB8" w:rsidP="00C95AB8">
            <w:pPr>
              <w:pStyle w:val="Odstavecseseznamem"/>
              <w:numPr>
                <w:ilvl w:val="0"/>
                <w:numId w:val="7"/>
              </w:numPr>
            </w:pPr>
            <w:r>
              <w:t xml:space="preserve">práce ve skupinách a </w:t>
            </w:r>
            <w:r>
              <w:lastRenderedPageBreak/>
              <w:t>hodnocení spolupráce</w:t>
            </w:r>
          </w:p>
          <w:p w:rsidR="00C95AB8" w:rsidRDefault="00C95AB8" w:rsidP="00C95AB8">
            <w:pPr>
              <w:pStyle w:val="Odstavecseseznamem"/>
              <w:numPr>
                <w:ilvl w:val="0"/>
                <w:numId w:val="7"/>
              </w:numPr>
            </w:pPr>
            <w:r>
              <w:t>dotazník</w:t>
            </w:r>
          </w:p>
          <w:p w:rsidR="00C95AB8" w:rsidRDefault="00C95AB8" w:rsidP="00C95AB8">
            <w:pPr>
              <w:pStyle w:val="Odstavecseseznamem"/>
              <w:numPr>
                <w:ilvl w:val="0"/>
                <w:numId w:val="7"/>
              </w:numPr>
            </w:pPr>
            <w:r>
              <w:t xml:space="preserve">spolupodílení žáků na </w:t>
            </w:r>
            <w:r w:rsidR="006715CD">
              <w:t>výběru aktivit</w:t>
            </w:r>
            <w:r>
              <w:t xml:space="preserve"> v</w:t>
            </w:r>
            <w:r w:rsidR="0013549F">
              <w:t> </w:t>
            </w:r>
            <w:r>
              <w:t>hodinách</w:t>
            </w:r>
          </w:p>
          <w:p w:rsidR="00273609" w:rsidRPr="00C95AB8" w:rsidRDefault="00273609" w:rsidP="00C95AB8">
            <w:pPr>
              <w:pStyle w:val="Odstavecseseznamem"/>
              <w:numPr>
                <w:ilvl w:val="0"/>
                <w:numId w:val="7"/>
              </w:numPr>
            </w:pPr>
            <w:r>
              <w:t>Tvoření třídních pravidel</w:t>
            </w:r>
          </w:p>
        </w:tc>
      </w:tr>
      <w:tr w:rsidR="00273609" w:rsidTr="00952D37">
        <w:tc>
          <w:tcPr>
            <w:tcW w:w="1767" w:type="dxa"/>
          </w:tcPr>
          <w:p w:rsidR="005E7A19" w:rsidRPr="00C95AB8" w:rsidRDefault="005E7A19" w:rsidP="006446F5">
            <w:pPr>
              <w:rPr>
                <w:b/>
                <w:sz w:val="24"/>
                <w:szCs w:val="24"/>
              </w:rPr>
            </w:pPr>
            <w:r w:rsidRPr="00C95AB8">
              <w:rPr>
                <w:b/>
                <w:sz w:val="24"/>
                <w:szCs w:val="24"/>
              </w:rPr>
              <w:lastRenderedPageBreak/>
              <w:t>Rodiče/zákonní zástupci</w:t>
            </w:r>
          </w:p>
        </w:tc>
        <w:tc>
          <w:tcPr>
            <w:tcW w:w="2339" w:type="dxa"/>
          </w:tcPr>
          <w:p w:rsidR="005E7A19" w:rsidRDefault="006715CD" w:rsidP="006715CD">
            <w:pPr>
              <w:pStyle w:val="Odstavecseseznamem"/>
              <w:numPr>
                <w:ilvl w:val="0"/>
                <w:numId w:val="9"/>
              </w:numPr>
            </w:pPr>
            <w:r>
              <w:t>Znalost a podpora preventivní strategie a preventivních aktivit školy</w:t>
            </w:r>
          </w:p>
          <w:p w:rsidR="006715CD" w:rsidRDefault="006715CD" w:rsidP="006715CD">
            <w:pPr>
              <w:pStyle w:val="Odstavecseseznamem"/>
              <w:numPr>
                <w:ilvl w:val="0"/>
                <w:numId w:val="9"/>
              </w:numPr>
            </w:pPr>
            <w:r>
              <w:t>Chápání role rodiče ve vzdělávání a výchově</w:t>
            </w:r>
          </w:p>
          <w:p w:rsidR="006715CD" w:rsidRDefault="006715CD" w:rsidP="006715CD">
            <w:pPr>
              <w:pStyle w:val="Odstavecseseznamem"/>
              <w:numPr>
                <w:ilvl w:val="0"/>
                <w:numId w:val="9"/>
              </w:numPr>
            </w:pPr>
            <w:r>
              <w:t>Postoje a znalosti</w:t>
            </w:r>
          </w:p>
          <w:p w:rsidR="006715CD" w:rsidRPr="00C95AB8" w:rsidRDefault="006715CD" w:rsidP="006715CD">
            <w:pPr>
              <w:pStyle w:val="Odstavecseseznamem"/>
              <w:numPr>
                <w:ilvl w:val="0"/>
                <w:numId w:val="9"/>
              </w:numPr>
            </w:pPr>
            <w:r>
              <w:t>Zpětná vazba</w:t>
            </w:r>
          </w:p>
        </w:tc>
        <w:tc>
          <w:tcPr>
            <w:tcW w:w="2552" w:type="dxa"/>
          </w:tcPr>
          <w:p w:rsidR="005E7A19" w:rsidRDefault="006715CD" w:rsidP="006715CD">
            <w:pPr>
              <w:pStyle w:val="Odstavecseseznamem"/>
              <w:numPr>
                <w:ilvl w:val="0"/>
                <w:numId w:val="9"/>
              </w:numPr>
            </w:pPr>
            <w:r>
              <w:t>Setkání s</w:t>
            </w:r>
            <w:r w:rsidR="0013549F">
              <w:t> </w:t>
            </w:r>
            <w:r>
              <w:t>rodiči</w:t>
            </w:r>
          </w:p>
          <w:p w:rsidR="006715CD" w:rsidRDefault="006715CD" w:rsidP="006715CD">
            <w:pPr>
              <w:pStyle w:val="Odstavecseseznamem"/>
              <w:numPr>
                <w:ilvl w:val="0"/>
                <w:numId w:val="9"/>
              </w:numPr>
            </w:pPr>
            <w:r>
              <w:t>Informování rodičů školou a naopak</w:t>
            </w:r>
          </w:p>
          <w:p w:rsidR="00952D37" w:rsidRDefault="00952D37" w:rsidP="006715CD">
            <w:pPr>
              <w:pStyle w:val="Odstavecseseznamem"/>
              <w:numPr>
                <w:ilvl w:val="0"/>
                <w:numId w:val="9"/>
              </w:numPr>
            </w:pPr>
            <w:r>
              <w:t>Písemná sdělení</w:t>
            </w:r>
          </w:p>
          <w:p w:rsidR="00952D37" w:rsidRDefault="00952D37" w:rsidP="006715CD">
            <w:pPr>
              <w:pStyle w:val="Odstavecseseznamem"/>
              <w:numPr>
                <w:ilvl w:val="0"/>
                <w:numId w:val="9"/>
              </w:numPr>
            </w:pPr>
            <w:r>
              <w:t>Informační letáky</w:t>
            </w:r>
          </w:p>
          <w:p w:rsidR="00952D37" w:rsidRPr="00C95AB8" w:rsidRDefault="00952D37" w:rsidP="006715CD">
            <w:pPr>
              <w:pStyle w:val="Odstavecseseznamem"/>
              <w:numPr>
                <w:ilvl w:val="0"/>
                <w:numId w:val="9"/>
              </w:numPr>
            </w:pPr>
            <w:r>
              <w:t>Odkazy</w:t>
            </w:r>
          </w:p>
        </w:tc>
        <w:tc>
          <w:tcPr>
            <w:tcW w:w="2404" w:type="dxa"/>
          </w:tcPr>
          <w:p w:rsidR="005E7A19" w:rsidRDefault="006715CD" w:rsidP="006715CD">
            <w:pPr>
              <w:pStyle w:val="Odstavecseseznamem"/>
              <w:numPr>
                <w:ilvl w:val="0"/>
                <w:numId w:val="9"/>
              </w:numPr>
            </w:pPr>
            <w:r>
              <w:t>Akce pro děti a rodiče</w:t>
            </w:r>
          </w:p>
          <w:p w:rsidR="006715CD" w:rsidRDefault="006715CD" w:rsidP="006715CD">
            <w:pPr>
              <w:pStyle w:val="Odstavecseseznamem"/>
              <w:numPr>
                <w:ilvl w:val="0"/>
                <w:numId w:val="9"/>
              </w:numPr>
            </w:pPr>
            <w:r>
              <w:t>Tripartity</w:t>
            </w:r>
          </w:p>
          <w:p w:rsidR="006715CD" w:rsidRDefault="006715CD" w:rsidP="006715CD">
            <w:pPr>
              <w:pStyle w:val="Odstavecseseznamem"/>
              <w:numPr>
                <w:ilvl w:val="0"/>
                <w:numId w:val="9"/>
              </w:numPr>
            </w:pPr>
            <w:r>
              <w:t>Dotazník</w:t>
            </w:r>
          </w:p>
          <w:p w:rsidR="006715CD" w:rsidRPr="00C95AB8" w:rsidRDefault="006715CD" w:rsidP="006715CD">
            <w:pPr>
              <w:pStyle w:val="Odstavecseseznamem"/>
              <w:numPr>
                <w:ilvl w:val="0"/>
                <w:numId w:val="9"/>
              </w:numPr>
            </w:pPr>
            <w:r>
              <w:t xml:space="preserve">webové stránky třídy, školy, email, telefon, </w:t>
            </w:r>
            <w:proofErr w:type="spellStart"/>
            <w:r>
              <w:t>whatsappová</w:t>
            </w:r>
            <w:proofErr w:type="spellEnd"/>
            <w:r>
              <w:t xml:space="preserve"> skupina, týdenní plány</w:t>
            </w:r>
          </w:p>
        </w:tc>
      </w:tr>
      <w:tr w:rsidR="00273609" w:rsidTr="00952D37">
        <w:tc>
          <w:tcPr>
            <w:tcW w:w="1767" w:type="dxa"/>
          </w:tcPr>
          <w:p w:rsidR="005E7A19" w:rsidRPr="00C95AB8" w:rsidRDefault="005E7A19" w:rsidP="006446F5">
            <w:pPr>
              <w:rPr>
                <w:b/>
                <w:sz w:val="24"/>
                <w:szCs w:val="24"/>
              </w:rPr>
            </w:pPr>
            <w:r w:rsidRPr="00C95AB8">
              <w:rPr>
                <w:b/>
                <w:sz w:val="24"/>
                <w:szCs w:val="24"/>
              </w:rPr>
              <w:t>Pedagogové</w:t>
            </w:r>
          </w:p>
        </w:tc>
        <w:tc>
          <w:tcPr>
            <w:tcW w:w="2339" w:type="dxa"/>
          </w:tcPr>
          <w:p w:rsidR="005E7A19" w:rsidRDefault="006715CD" w:rsidP="006715CD">
            <w:pPr>
              <w:pStyle w:val="Odstavecseseznamem"/>
              <w:numPr>
                <w:ilvl w:val="0"/>
                <w:numId w:val="10"/>
              </w:numPr>
            </w:pPr>
            <w:r>
              <w:t>Znalost a podpora preventivní strategie a preventivních aktivit školy</w:t>
            </w:r>
          </w:p>
          <w:p w:rsidR="006715CD" w:rsidRDefault="006715CD" w:rsidP="006715CD">
            <w:pPr>
              <w:pStyle w:val="Odstavecseseznamem"/>
              <w:numPr>
                <w:ilvl w:val="0"/>
                <w:numId w:val="10"/>
              </w:numPr>
            </w:pPr>
            <w:r>
              <w:t>Chápání role učitele</w:t>
            </w:r>
          </w:p>
          <w:p w:rsidR="00273609" w:rsidRDefault="00273609" w:rsidP="006715CD">
            <w:pPr>
              <w:pStyle w:val="Odstavecseseznamem"/>
              <w:numPr>
                <w:ilvl w:val="0"/>
                <w:numId w:val="10"/>
              </w:numPr>
            </w:pPr>
            <w:r>
              <w:t>Postoje a znalosti</w:t>
            </w:r>
          </w:p>
          <w:p w:rsidR="00273609" w:rsidRPr="00C95AB8" w:rsidRDefault="00273609" w:rsidP="006715CD">
            <w:pPr>
              <w:pStyle w:val="Odstavecseseznamem"/>
              <w:numPr>
                <w:ilvl w:val="0"/>
                <w:numId w:val="10"/>
              </w:numPr>
            </w:pPr>
            <w:r>
              <w:t>Zpětná vazba</w:t>
            </w:r>
          </w:p>
        </w:tc>
        <w:tc>
          <w:tcPr>
            <w:tcW w:w="2552" w:type="dxa"/>
          </w:tcPr>
          <w:p w:rsidR="005E7A19" w:rsidRDefault="00273609" w:rsidP="006715CD">
            <w:pPr>
              <w:pStyle w:val="Odstavecseseznamem"/>
              <w:numPr>
                <w:ilvl w:val="0"/>
                <w:numId w:val="10"/>
              </w:numPr>
            </w:pPr>
            <w:r>
              <w:t>Schůze a porady</w:t>
            </w:r>
          </w:p>
          <w:p w:rsidR="00273609" w:rsidRDefault="00273609" w:rsidP="006715CD">
            <w:pPr>
              <w:pStyle w:val="Odstavecseseznamem"/>
              <w:numPr>
                <w:ilvl w:val="0"/>
                <w:numId w:val="10"/>
              </w:numPr>
            </w:pPr>
            <w:r>
              <w:t>Sdílení mezi učiteli</w:t>
            </w:r>
          </w:p>
          <w:p w:rsidR="00273609" w:rsidRDefault="00273609" w:rsidP="006715CD">
            <w:pPr>
              <w:pStyle w:val="Odstavecseseznamem"/>
              <w:numPr>
                <w:ilvl w:val="0"/>
                <w:numId w:val="10"/>
              </w:numPr>
            </w:pPr>
            <w:r>
              <w:t>Sdílení mezi školami</w:t>
            </w:r>
          </w:p>
          <w:p w:rsidR="00273609" w:rsidRDefault="00273609" w:rsidP="006715CD">
            <w:pPr>
              <w:pStyle w:val="Odstavecseseznamem"/>
              <w:numPr>
                <w:ilvl w:val="0"/>
                <w:numId w:val="10"/>
              </w:numPr>
            </w:pPr>
            <w:r>
              <w:t>Informování od vedení školy</w:t>
            </w:r>
          </w:p>
          <w:p w:rsidR="00273609" w:rsidRPr="00C95AB8" w:rsidRDefault="00273609" w:rsidP="006715CD">
            <w:pPr>
              <w:pStyle w:val="Odstavecseseznamem"/>
              <w:numPr>
                <w:ilvl w:val="0"/>
                <w:numId w:val="10"/>
              </w:numPr>
            </w:pPr>
            <w:r>
              <w:t>Spolupráce</w:t>
            </w:r>
          </w:p>
        </w:tc>
        <w:tc>
          <w:tcPr>
            <w:tcW w:w="2404" w:type="dxa"/>
          </w:tcPr>
          <w:p w:rsidR="005E7A19" w:rsidRDefault="00273609" w:rsidP="006715CD">
            <w:pPr>
              <w:pStyle w:val="Odstavecseseznamem"/>
              <w:numPr>
                <w:ilvl w:val="0"/>
                <w:numId w:val="10"/>
              </w:numPr>
            </w:pPr>
            <w:r>
              <w:t>Pokyny</w:t>
            </w:r>
          </w:p>
          <w:p w:rsidR="00273609" w:rsidRDefault="00273609" w:rsidP="006715CD">
            <w:pPr>
              <w:pStyle w:val="Odstavecseseznamem"/>
              <w:numPr>
                <w:ilvl w:val="0"/>
                <w:numId w:val="10"/>
              </w:numPr>
            </w:pPr>
            <w:r>
              <w:t>Dotazníky</w:t>
            </w:r>
          </w:p>
          <w:p w:rsidR="00273609" w:rsidRDefault="00273609" w:rsidP="00273609">
            <w:pPr>
              <w:pStyle w:val="Odstavecseseznamem"/>
              <w:numPr>
                <w:ilvl w:val="0"/>
                <w:numId w:val="10"/>
              </w:numPr>
            </w:pPr>
            <w:r>
              <w:t>Spolupráce na projektech i hodinách</w:t>
            </w:r>
          </w:p>
          <w:p w:rsidR="00273609" w:rsidRPr="00C95AB8" w:rsidRDefault="00273609" w:rsidP="00273609">
            <w:pPr>
              <w:pStyle w:val="Odstavecseseznamem"/>
              <w:numPr>
                <w:ilvl w:val="0"/>
                <w:numId w:val="10"/>
              </w:numPr>
            </w:pPr>
            <w:r>
              <w:t xml:space="preserve">Zpětná vazba </w:t>
            </w:r>
            <w:r w:rsidR="00AA348C">
              <w:t>–</w:t>
            </w:r>
            <w:r>
              <w:t xml:space="preserve"> rozhovor</w:t>
            </w:r>
          </w:p>
        </w:tc>
      </w:tr>
      <w:tr w:rsidR="00273609" w:rsidTr="00952D37">
        <w:tc>
          <w:tcPr>
            <w:tcW w:w="1767" w:type="dxa"/>
          </w:tcPr>
          <w:p w:rsidR="005E7A19" w:rsidRPr="00C95AB8" w:rsidRDefault="005E7A19" w:rsidP="006446F5">
            <w:pPr>
              <w:rPr>
                <w:b/>
                <w:sz w:val="24"/>
                <w:szCs w:val="24"/>
              </w:rPr>
            </w:pPr>
            <w:r w:rsidRPr="00C95AB8">
              <w:rPr>
                <w:b/>
                <w:sz w:val="24"/>
                <w:szCs w:val="24"/>
              </w:rPr>
              <w:t>Škola jako celek</w:t>
            </w:r>
          </w:p>
        </w:tc>
        <w:tc>
          <w:tcPr>
            <w:tcW w:w="2339" w:type="dxa"/>
          </w:tcPr>
          <w:p w:rsidR="005E7A19" w:rsidRDefault="00273609" w:rsidP="006715CD">
            <w:pPr>
              <w:pStyle w:val="Odstavecseseznamem"/>
              <w:numPr>
                <w:ilvl w:val="0"/>
                <w:numId w:val="10"/>
              </w:numPr>
            </w:pPr>
            <w:r>
              <w:t>Dostupné prostředky</w:t>
            </w:r>
          </w:p>
          <w:p w:rsidR="00273609" w:rsidRDefault="00273609" w:rsidP="006715CD">
            <w:pPr>
              <w:pStyle w:val="Odstavecseseznamem"/>
              <w:numPr>
                <w:ilvl w:val="0"/>
                <w:numId w:val="10"/>
              </w:numPr>
            </w:pPr>
            <w:r>
              <w:t>Znalost a podpora preventivní strategie a preventivních aktivit školy</w:t>
            </w:r>
          </w:p>
          <w:p w:rsidR="00273609" w:rsidRDefault="00273609" w:rsidP="006715CD">
            <w:pPr>
              <w:pStyle w:val="Odstavecseseznamem"/>
              <w:numPr>
                <w:ilvl w:val="0"/>
                <w:numId w:val="10"/>
              </w:numPr>
            </w:pPr>
            <w:r>
              <w:t>Pozitivní klima ve škole (žák – učitel; učitel – učitel; vedení – učitel; rodič – učitel – vedení; …)</w:t>
            </w:r>
          </w:p>
          <w:p w:rsidR="00273609" w:rsidRDefault="00273609" w:rsidP="006715CD">
            <w:pPr>
              <w:pStyle w:val="Odstavecseseznamem"/>
              <w:numPr>
                <w:ilvl w:val="0"/>
                <w:numId w:val="10"/>
              </w:numPr>
            </w:pPr>
            <w:r>
              <w:t>Role ve škole</w:t>
            </w:r>
          </w:p>
          <w:p w:rsidR="00273609" w:rsidRPr="00C95AB8" w:rsidRDefault="00273609" w:rsidP="006715CD">
            <w:pPr>
              <w:pStyle w:val="Odstavecseseznamem"/>
              <w:numPr>
                <w:ilvl w:val="0"/>
                <w:numId w:val="10"/>
              </w:numPr>
            </w:pPr>
            <w:r>
              <w:t>Zpětná vazba</w:t>
            </w:r>
          </w:p>
        </w:tc>
        <w:tc>
          <w:tcPr>
            <w:tcW w:w="2552" w:type="dxa"/>
          </w:tcPr>
          <w:p w:rsidR="005E7A19" w:rsidRDefault="00273609" w:rsidP="006715CD">
            <w:pPr>
              <w:pStyle w:val="Odstavecseseznamem"/>
              <w:numPr>
                <w:ilvl w:val="0"/>
                <w:numId w:val="10"/>
              </w:numPr>
            </w:pPr>
            <w:r>
              <w:t>Schůze a porady</w:t>
            </w:r>
          </w:p>
          <w:p w:rsidR="00273609" w:rsidRDefault="00273609" w:rsidP="006715CD">
            <w:pPr>
              <w:pStyle w:val="Odstavecseseznamem"/>
              <w:numPr>
                <w:ilvl w:val="0"/>
                <w:numId w:val="10"/>
              </w:numPr>
            </w:pPr>
            <w:r>
              <w:t>Rozhovory</w:t>
            </w:r>
          </w:p>
          <w:p w:rsidR="00273609" w:rsidRDefault="00273609" w:rsidP="006715CD">
            <w:pPr>
              <w:pStyle w:val="Odstavecseseznamem"/>
              <w:numPr>
                <w:ilvl w:val="0"/>
                <w:numId w:val="10"/>
              </w:numPr>
            </w:pPr>
            <w:r>
              <w:t>Sdílení</w:t>
            </w:r>
          </w:p>
          <w:p w:rsidR="00273609" w:rsidRDefault="00273609" w:rsidP="006715CD">
            <w:pPr>
              <w:pStyle w:val="Odstavecseseznamem"/>
              <w:numPr>
                <w:ilvl w:val="0"/>
                <w:numId w:val="10"/>
              </w:numPr>
            </w:pPr>
            <w:r>
              <w:t>Školení</w:t>
            </w:r>
          </w:p>
          <w:p w:rsidR="00273609" w:rsidRPr="00C95AB8" w:rsidRDefault="00273609" w:rsidP="00273609">
            <w:pPr>
              <w:pStyle w:val="Odstavecseseznamem"/>
            </w:pPr>
          </w:p>
        </w:tc>
        <w:tc>
          <w:tcPr>
            <w:tcW w:w="2404" w:type="dxa"/>
          </w:tcPr>
          <w:p w:rsidR="005E7A19" w:rsidRDefault="00273609" w:rsidP="006715CD">
            <w:pPr>
              <w:pStyle w:val="Odstavecseseznamem"/>
              <w:numPr>
                <w:ilvl w:val="0"/>
                <w:numId w:val="10"/>
              </w:numPr>
            </w:pPr>
            <w:r>
              <w:t>Pokyny</w:t>
            </w:r>
          </w:p>
          <w:p w:rsidR="00273609" w:rsidRDefault="00273609" w:rsidP="006715CD">
            <w:pPr>
              <w:pStyle w:val="Odstavecseseznamem"/>
              <w:numPr>
                <w:ilvl w:val="0"/>
                <w:numId w:val="10"/>
              </w:numPr>
            </w:pPr>
            <w:r>
              <w:t>Dotazníky</w:t>
            </w:r>
          </w:p>
          <w:p w:rsidR="00273609" w:rsidRDefault="00273609" w:rsidP="006715CD">
            <w:pPr>
              <w:pStyle w:val="Odstavecseseznamem"/>
              <w:numPr>
                <w:ilvl w:val="0"/>
                <w:numId w:val="10"/>
              </w:numPr>
            </w:pPr>
            <w:r>
              <w:t>Semináře</w:t>
            </w:r>
          </w:p>
          <w:p w:rsidR="00273609" w:rsidRDefault="00273609" w:rsidP="006715CD">
            <w:pPr>
              <w:pStyle w:val="Odstavecseseznamem"/>
              <w:numPr>
                <w:ilvl w:val="0"/>
                <w:numId w:val="10"/>
              </w:numPr>
            </w:pPr>
            <w:r>
              <w:t>Materiální zabezpečení</w:t>
            </w:r>
          </w:p>
          <w:p w:rsidR="00273609" w:rsidRDefault="00273609" w:rsidP="006715CD">
            <w:pPr>
              <w:pStyle w:val="Odstavecseseznamem"/>
              <w:numPr>
                <w:ilvl w:val="0"/>
                <w:numId w:val="10"/>
              </w:numPr>
            </w:pPr>
            <w:r>
              <w:t>Sebevzdělávání</w:t>
            </w:r>
          </w:p>
          <w:p w:rsidR="00273609" w:rsidRPr="00C95AB8" w:rsidRDefault="00273609" w:rsidP="006715CD">
            <w:pPr>
              <w:pStyle w:val="Odstavecseseznamem"/>
              <w:numPr>
                <w:ilvl w:val="0"/>
                <w:numId w:val="10"/>
              </w:numPr>
            </w:pPr>
            <w:r>
              <w:t>Spolupráce</w:t>
            </w:r>
          </w:p>
        </w:tc>
      </w:tr>
    </w:tbl>
    <w:p w:rsidR="00D818A9" w:rsidRDefault="00D818A9" w:rsidP="00710CD8">
      <w:pPr>
        <w:rPr>
          <w:sz w:val="28"/>
          <w:szCs w:val="28"/>
        </w:rPr>
      </w:pPr>
    </w:p>
    <w:tbl>
      <w:tblPr>
        <w:tblStyle w:val="Mkatabulky"/>
        <w:tblW w:w="0" w:type="auto"/>
        <w:tblLayout w:type="fixed"/>
        <w:tblLook w:val="04A0" w:firstRow="1" w:lastRow="0" w:firstColumn="1" w:lastColumn="0" w:noHBand="0" w:noVBand="1"/>
      </w:tblPr>
      <w:tblGrid>
        <w:gridCol w:w="4531"/>
        <w:gridCol w:w="4531"/>
      </w:tblGrid>
      <w:tr w:rsidR="00952D37" w:rsidRPr="00E64B5C" w:rsidTr="007B424F">
        <w:tc>
          <w:tcPr>
            <w:tcW w:w="9062" w:type="dxa"/>
            <w:gridSpan w:val="2"/>
          </w:tcPr>
          <w:p w:rsidR="00952D37" w:rsidRPr="00E64B5C" w:rsidRDefault="00952D37" w:rsidP="007B424F">
            <w:pPr>
              <w:rPr>
                <w:b/>
                <w:sz w:val="40"/>
                <w:szCs w:val="40"/>
              </w:rPr>
            </w:pPr>
            <w:r>
              <w:rPr>
                <w:b/>
                <w:sz w:val="40"/>
                <w:szCs w:val="40"/>
              </w:rPr>
              <w:t>Analýza výchozí situace</w:t>
            </w:r>
            <w:r w:rsidR="00D2447F">
              <w:rPr>
                <w:b/>
                <w:sz w:val="40"/>
                <w:szCs w:val="40"/>
              </w:rPr>
              <w:t xml:space="preserve"> </w:t>
            </w:r>
            <w:r w:rsidR="00D818A9">
              <w:rPr>
                <w:b/>
                <w:sz w:val="40"/>
                <w:szCs w:val="40"/>
              </w:rPr>
              <w:t>–</w:t>
            </w:r>
            <w:r w:rsidR="00D2447F">
              <w:rPr>
                <w:b/>
                <w:sz w:val="40"/>
                <w:szCs w:val="40"/>
              </w:rPr>
              <w:t xml:space="preserve"> SWOT</w:t>
            </w:r>
          </w:p>
        </w:tc>
      </w:tr>
      <w:tr w:rsidR="00952D37" w:rsidTr="00952D37">
        <w:tc>
          <w:tcPr>
            <w:tcW w:w="4531" w:type="dxa"/>
          </w:tcPr>
          <w:p w:rsidR="00952D37" w:rsidRPr="00D818A9" w:rsidRDefault="00D2447F" w:rsidP="00D2447F">
            <w:pPr>
              <w:rPr>
                <w:b/>
                <w:sz w:val="24"/>
                <w:szCs w:val="24"/>
              </w:rPr>
            </w:pPr>
            <w:r w:rsidRPr="00D818A9">
              <w:rPr>
                <w:b/>
                <w:sz w:val="24"/>
                <w:szCs w:val="24"/>
              </w:rPr>
              <w:t>Silné stránky:</w:t>
            </w:r>
          </w:p>
          <w:p w:rsidR="00D2447F" w:rsidRPr="00D818A9" w:rsidRDefault="00D2447F" w:rsidP="00D2447F">
            <w:pPr>
              <w:pStyle w:val="Odstavecseseznamem"/>
              <w:numPr>
                <w:ilvl w:val="0"/>
                <w:numId w:val="11"/>
              </w:numPr>
              <w:rPr>
                <w:sz w:val="24"/>
                <w:szCs w:val="24"/>
              </w:rPr>
            </w:pPr>
            <w:r w:rsidRPr="00D818A9">
              <w:rPr>
                <w:sz w:val="24"/>
                <w:szCs w:val="24"/>
              </w:rPr>
              <w:t>rodinná atmosféra</w:t>
            </w:r>
          </w:p>
          <w:p w:rsidR="00D2447F" w:rsidRPr="00D818A9" w:rsidRDefault="00D2447F" w:rsidP="00D2447F">
            <w:pPr>
              <w:pStyle w:val="Odstavecseseznamem"/>
              <w:numPr>
                <w:ilvl w:val="0"/>
                <w:numId w:val="11"/>
              </w:numPr>
              <w:rPr>
                <w:sz w:val="24"/>
                <w:szCs w:val="24"/>
              </w:rPr>
            </w:pPr>
            <w:r w:rsidRPr="00D818A9">
              <w:rPr>
                <w:sz w:val="24"/>
                <w:szCs w:val="24"/>
              </w:rPr>
              <w:t>bezpečné a příjemné prostředí</w:t>
            </w:r>
          </w:p>
          <w:p w:rsidR="00D2447F" w:rsidRPr="00D818A9" w:rsidRDefault="00D2447F" w:rsidP="00D2447F">
            <w:pPr>
              <w:pStyle w:val="Odstavecseseznamem"/>
              <w:numPr>
                <w:ilvl w:val="0"/>
                <w:numId w:val="11"/>
              </w:numPr>
              <w:rPr>
                <w:sz w:val="24"/>
                <w:szCs w:val="24"/>
              </w:rPr>
            </w:pPr>
            <w:r w:rsidRPr="00D818A9">
              <w:rPr>
                <w:sz w:val="24"/>
                <w:szCs w:val="24"/>
              </w:rPr>
              <w:t>pozitivní klima školy</w:t>
            </w:r>
          </w:p>
          <w:p w:rsidR="00D2447F" w:rsidRPr="00D818A9" w:rsidRDefault="00D2447F" w:rsidP="00D2447F">
            <w:pPr>
              <w:pStyle w:val="Odstavecseseznamem"/>
              <w:numPr>
                <w:ilvl w:val="0"/>
                <w:numId w:val="11"/>
              </w:numPr>
              <w:rPr>
                <w:sz w:val="24"/>
                <w:szCs w:val="24"/>
              </w:rPr>
            </w:pPr>
            <w:r w:rsidRPr="00D818A9">
              <w:rPr>
                <w:sz w:val="24"/>
                <w:szCs w:val="24"/>
              </w:rPr>
              <w:t>spolupráce s</w:t>
            </w:r>
            <w:r w:rsidR="0013549F">
              <w:rPr>
                <w:sz w:val="24"/>
                <w:szCs w:val="24"/>
              </w:rPr>
              <w:t> </w:t>
            </w:r>
            <w:r w:rsidRPr="00D818A9">
              <w:rPr>
                <w:sz w:val="24"/>
                <w:szCs w:val="24"/>
              </w:rPr>
              <w:t>místními spolky a některými rodiči</w:t>
            </w:r>
          </w:p>
          <w:p w:rsidR="00D2447F" w:rsidRPr="00D818A9" w:rsidRDefault="00D2447F" w:rsidP="00D2447F">
            <w:pPr>
              <w:pStyle w:val="Odstavecseseznamem"/>
              <w:numPr>
                <w:ilvl w:val="0"/>
                <w:numId w:val="11"/>
              </w:numPr>
              <w:rPr>
                <w:sz w:val="24"/>
                <w:szCs w:val="24"/>
              </w:rPr>
            </w:pPr>
            <w:r w:rsidRPr="00D818A9">
              <w:rPr>
                <w:sz w:val="24"/>
                <w:szCs w:val="24"/>
              </w:rPr>
              <w:t>příroda – učení venku</w:t>
            </w:r>
          </w:p>
          <w:p w:rsidR="00D2447F" w:rsidRPr="00D818A9" w:rsidRDefault="00D2447F" w:rsidP="00D2447F">
            <w:pPr>
              <w:pStyle w:val="Odstavecseseznamem"/>
              <w:numPr>
                <w:ilvl w:val="0"/>
                <w:numId w:val="11"/>
              </w:numPr>
              <w:rPr>
                <w:sz w:val="24"/>
                <w:szCs w:val="24"/>
              </w:rPr>
            </w:pPr>
            <w:r w:rsidRPr="00D818A9">
              <w:rPr>
                <w:sz w:val="24"/>
                <w:szCs w:val="24"/>
              </w:rPr>
              <w:t>mimoškolní aktivity v</w:t>
            </w:r>
            <w:r w:rsidR="0013549F">
              <w:rPr>
                <w:sz w:val="24"/>
                <w:szCs w:val="24"/>
              </w:rPr>
              <w:t> </w:t>
            </w:r>
            <w:r w:rsidRPr="00D818A9">
              <w:rPr>
                <w:sz w:val="24"/>
                <w:szCs w:val="24"/>
              </w:rPr>
              <w:t xml:space="preserve">místě </w:t>
            </w:r>
          </w:p>
          <w:p w:rsidR="00D2447F" w:rsidRPr="00D818A9" w:rsidRDefault="00D2447F" w:rsidP="00D2447F">
            <w:pPr>
              <w:pStyle w:val="Odstavecseseznamem"/>
              <w:numPr>
                <w:ilvl w:val="0"/>
                <w:numId w:val="11"/>
              </w:numPr>
              <w:rPr>
                <w:sz w:val="24"/>
                <w:szCs w:val="24"/>
              </w:rPr>
            </w:pPr>
            <w:r w:rsidRPr="00D818A9">
              <w:rPr>
                <w:sz w:val="24"/>
                <w:szCs w:val="24"/>
              </w:rPr>
              <w:t>tělocvična, hřiště, zahrada</w:t>
            </w:r>
          </w:p>
          <w:p w:rsidR="00D2447F" w:rsidRPr="00D818A9" w:rsidRDefault="00D2447F" w:rsidP="00D2447F">
            <w:pPr>
              <w:pStyle w:val="Odstavecseseznamem"/>
              <w:numPr>
                <w:ilvl w:val="0"/>
                <w:numId w:val="11"/>
              </w:numPr>
              <w:rPr>
                <w:sz w:val="24"/>
                <w:szCs w:val="24"/>
              </w:rPr>
            </w:pPr>
            <w:r w:rsidRPr="00D818A9">
              <w:rPr>
                <w:sz w:val="24"/>
                <w:szCs w:val="24"/>
              </w:rPr>
              <w:t>učitelé s</w:t>
            </w:r>
            <w:r w:rsidR="0013549F">
              <w:rPr>
                <w:sz w:val="24"/>
                <w:szCs w:val="24"/>
              </w:rPr>
              <w:t> </w:t>
            </w:r>
            <w:r w:rsidRPr="00D818A9">
              <w:rPr>
                <w:sz w:val="24"/>
                <w:szCs w:val="24"/>
              </w:rPr>
              <w:t>pedagogickým vzděláním ochotní dál se vzdělávat</w:t>
            </w:r>
          </w:p>
          <w:p w:rsidR="007B424F" w:rsidRPr="00D818A9" w:rsidRDefault="007B424F" w:rsidP="00D2447F">
            <w:pPr>
              <w:pStyle w:val="Odstavecseseznamem"/>
              <w:numPr>
                <w:ilvl w:val="0"/>
                <w:numId w:val="11"/>
              </w:numPr>
              <w:rPr>
                <w:sz w:val="24"/>
                <w:szCs w:val="24"/>
              </w:rPr>
            </w:pPr>
            <w:r w:rsidRPr="00D818A9">
              <w:rPr>
                <w:sz w:val="24"/>
                <w:szCs w:val="24"/>
              </w:rPr>
              <w:t>dobrá atmosféra mezi pedagogy a dalšími zaměstnanci školy</w:t>
            </w:r>
          </w:p>
          <w:p w:rsidR="007B424F" w:rsidRPr="00D818A9" w:rsidRDefault="007B424F" w:rsidP="00D2447F">
            <w:pPr>
              <w:pStyle w:val="Odstavecseseznamem"/>
              <w:numPr>
                <w:ilvl w:val="0"/>
                <w:numId w:val="11"/>
              </w:numPr>
              <w:rPr>
                <w:sz w:val="24"/>
                <w:szCs w:val="24"/>
              </w:rPr>
            </w:pPr>
            <w:r w:rsidRPr="00D818A9">
              <w:rPr>
                <w:sz w:val="24"/>
                <w:szCs w:val="24"/>
              </w:rPr>
              <w:t>vstřícná atmosféra vůči rodičům</w:t>
            </w:r>
          </w:p>
          <w:p w:rsidR="007B424F" w:rsidRPr="00D818A9" w:rsidRDefault="007B424F" w:rsidP="00D2447F">
            <w:pPr>
              <w:pStyle w:val="Odstavecseseznamem"/>
              <w:numPr>
                <w:ilvl w:val="0"/>
                <w:numId w:val="11"/>
              </w:numPr>
              <w:rPr>
                <w:sz w:val="24"/>
                <w:szCs w:val="24"/>
              </w:rPr>
            </w:pPr>
            <w:r w:rsidRPr="00D818A9">
              <w:rPr>
                <w:sz w:val="24"/>
                <w:szCs w:val="24"/>
              </w:rPr>
              <w:t xml:space="preserve">aktivně zaváděn </w:t>
            </w:r>
            <w:proofErr w:type="spellStart"/>
            <w:r w:rsidRPr="00D818A9">
              <w:rPr>
                <w:sz w:val="24"/>
                <w:szCs w:val="24"/>
              </w:rPr>
              <w:t>wellbeing</w:t>
            </w:r>
            <w:proofErr w:type="spellEnd"/>
            <w:r w:rsidRPr="00D818A9">
              <w:rPr>
                <w:sz w:val="24"/>
                <w:szCs w:val="24"/>
              </w:rPr>
              <w:t xml:space="preserve"> ve třídách i škole</w:t>
            </w:r>
          </w:p>
          <w:p w:rsidR="00D2447F" w:rsidRPr="00D818A9" w:rsidRDefault="00D2447F" w:rsidP="00D2447F">
            <w:pPr>
              <w:pStyle w:val="Odstavecseseznamem"/>
              <w:numPr>
                <w:ilvl w:val="0"/>
                <w:numId w:val="11"/>
              </w:numPr>
              <w:rPr>
                <w:sz w:val="24"/>
                <w:szCs w:val="24"/>
              </w:rPr>
            </w:pPr>
            <w:r w:rsidRPr="00D818A9">
              <w:rPr>
                <w:sz w:val="24"/>
                <w:szCs w:val="24"/>
              </w:rPr>
              <w:t>vedení školy</w:t>
            </w:r>
          </w:p>
          <w:p w:rsidR="00D2447F" w:rsidRPr="00D818A9" w:rsidRDefault="00D2447F" w:rsidP="00D2447F">
            <w:pPr>
              <w:pStyle w:val="Odstavecseseznamem"/>
              <w:numPr>
                <w:ilvl w:val="0"/>
                <w:numId w:val="11"/>
              </w:numPr>
              <w:rPr>
                <w:sz w:val="24"/>
                <w:szCs w:val="24"/>
              </w:rPr>
            </w:pPr>
            <w:r w:rsidRPr="00D818A9">
              <w:rPr>
                <w:sz w:val="24"/>
                <w:szCs w:val="24"/>
              </w:rPr>
              <w:t>účast na grantech, programech, projektech</w:t>
            </w:r>
          </w:p>
          <w:p w:rsidR="00D2447F" w:rsidRPr="00D818A9" w:rsidRDefault="00D2447F" w:rsidP="00D2447F">
            <w:pPr>
              <w:pStyle w:val="Odstavecseseznamem"/>
              <w:numPr>
                <w:ilvl w:val="0"/>
                <w:numId w:val="11"/>
              </w:numPr>
              <w:rPr>
                <w:sz w:val="24"/>
                <w:szCs w:val="24"/>
              </w:rPr>
            </w:pPr>
            <w:r w:rsidRPr="00D818A9">
              <w:rPr>
                <w:sz w:val="24"/>
                <w:szCs w:val="24"/>
              </w:rPr>
              <w:t>moderní výukové metody práce</w:t>
            </w:r>
          </w:p>
          <w:p w:rsidR="00D2447F" w:rsidRPr="00D818A9" w:rsidRDefault="00D2447F" w:rsidP="00D2447F">
            <w:pPr>
              <w:pStyle w:val="Odstavecseseznamem"/>
              <w:numPr>
                <w:ilvl w:val="0"/>
                <w:numId w:val="11"/>
              </w:numPr>
              <w:rPr>
                <w:sz w:val="24"/>
                <w:szCs w:val="24"/>
              </w:rPr>
            </w:pPr>
            <w:r w:rsidRPr="00D818A9">
              <w:rPr>
                <w:sz w:val="24"/>
                <w:szCs w:val="24"/>
              </w:rPr>
              <w:t>moderní vybavení tříd</w:t>
            </w:r>
          </w:p>
          <w:p w:rsidR="00D2447F" w:rsidRPr="00D818A9" w:rsidRDefault="00D2447F" w:rsidP="00D2447F">
            <w:pPr>
              <w:pStyle w:val="Odstavecseseznamem"/>
              <w:numPr>
                <w:ilvl w:val="0"/>
                <w:numId w:val="11"/>
              </w:numPr>
              <w:rPr>
                <w:sz w:val="24"/>
                <w:szCs w:val="24"/>
              </w:rPr>
            </w:pPr>
            <w:r w:rsidRPr="00D818A9">
              <w:rPr>
                <w:sz w:val="24"/>
                <w:szCs w:val="24"/>
              </w:rPr>
              <w:t xml:space="preserve">moderní pomůcky </w:t>
            </w:r>
          </w:p>
          <w:p w:rsidR="00D2447F" w:rsidRPr="00D818A9" w:rsidRDefault="00D2447F" w:rsidP="00D2447F">
            <w:pPr>
              <w:pStyle w:val="Odstavecseseznamem"/>
              <w:numPr>
                <w:ilvl w:val="0"/>
                <w:numId w:val="11"/>
              </w:numPr>
              <w:rPr>
                <w:sz w:val="24"/>
                <w:szCs w:val="24"/>
              </w:rPr>
            </w:pPr>
            <w:r w:rsidRPr="00D818A9">
              <w:rPr>
                <w:sz w:val="24"/>
                <w:szCs w:val="24"/>
              </w:rPr>
              <w:t>učení AJ od prvního ročníku</w:t>
            </w:r>
          </w:p>
          <w:p w:rsidR="00D2447F" w:rsidRPr="00D818A9" w:rsidRDefault="00D2447F" w:rsidP="00D2447F">
            <w:pPr>
              <w:pStyle w:val="Odstavecseseznamem"/>
              <w:numPr>
                <w:ilvl w:val="0"/>
                <w:numId w:val="11"/>
              </w:numPr>
              <w:rPr>
                <w:sz w:val="24"/>
                <w:szCs w:val="24"/>
              </w:rPr>
            </w:pPr>
            <w:r w:rsidRPr="00D818A9">
              <w:rPr>
                <w:sz w:val="24"/>
                <w:szCs w:val="24"/>
              </w:rPr>
              <w:t xml:space="preserve">formativní hodnocení a učení </w:t>
            </w:r>
          </w:p>
          <w:p w:rsidR="00D2447F" w:rsidRPr="00D818A9" w:rsidRDefault="00D2447F" w:rsidP="00D2447F">
            <w:pPr>
              <w:pStyle w:val="Odstavecseseznamem"/>
              <w:numPr>
                <w:ilvl w:val="0"/>
                <w:numId w:val="11"/>
              </w:numPr>
              <w:rPr>
                <w:sz w:val="24"/>
                <w:szCs w:val="24"/>
              </w:rPr>
            </w:pPr>
            <w:r w:rsidRPr="00D818A9">
              <w:rPr>
                <w:sz w:val="24"/>
                <w:szCs w:val="24"/>
              </w:rPr>
              <w:t>aktivita školy – podílení se na mimoškolních obecních akcí</w:t>
            </w:r>
          </w:p>
          <w:p w:rsidR="00D2447F" w:rsidRDefault="00D2447F" w:rsidP="00D2447F">
            <w:pPr>
              <w:pStyle w:val="Odstavecseseznamem"/>
              <w:numPr>
                <w:ilvl w:val="0"/>
                <w:numId w:val="11"/>
              </w:numPr>
              <w:rPr>
                <w:sz w:val="24"/>
                <w:szCs w:val="24"/>
              </w:rPr>
            </w:pPr>
            <w:r w:rsidRPr="00D818A9">
              <w:rPr>
                <w:sz w:val="24"/>
                <w:szCs w:val="24"/>
              </w:rPr>
              <w:t>mezi školní soutěže, hry, aktivity</w:t>
            </w:r>
          </w:p>
          <w:p w:rsidR="00D818A9" w:rsidRPr="00D818A9" w:rsidRDefault="00D818A9" w:rsidP="00D2447F">
            <w:pPr>
              <w:pStyle w:val="Odstavecseseznamem"/>
              <w:numPr>
                <w:ilvl w:val="0"/>
                <w:numId w:val="11"/>
              </w:numPr>
              <w:rPr>
                <w:sz w:val="24"/>
                <w:szCs w:val="24"/>
              </w:rPr>
            </w:pPr>
            <w:r>
              <w:rPr>
                <w:sz w:val="24"/>
                <w:szCs w:val="24"/>
              </w:rPr>
              <w:t>spolupráce se Základní školou speciální v</w:t>
            </w:r>
            <w:r w:rsidR="0013549F">
              <w:rPr>
                <w:sz w:val="24"/>
                <w:szCs w:val="24"/>
              </w:rPr>
              <w:t> </w:t>
            </w:r>
            <w:r>
              <w:rPr>
                <w:sz w:val="24"/>
                <w:szCs w:val="24"/>
              </w:rPr>
              <w:t>Lanškrouně</w:t>
            </w:r>
          </w:p>
        </w:tc>
        <w:tc>
          <w:tcPr>
            <w:tcW w:w="4531" w:type="dxa"/>
          </w:tcPr>
          <w:p w:rsidR="00952D37" w:rsidRPr="00D818A9" w:rsidRDefault="00D2447F" w:rsidP="00D2447F">
            <w:pPr>
              <w:rPr>
                <w:b/>
                <w:sz w:val="24"/>
                <w:szCs w:val="24"/>
              </w:rPr>
            </w:pPr>
            <w:r w:rsidRPr="00D818A9">
              <w:rPr>
                <w:b/>
                <w:sz w:val="24"/>
                <w:szCs w:val="24"/>
              </w:rPr>
              <w:t>Slabé stránky:</w:t>
            </w:r>
          </w:p>
          <w:p w:rsidR="00D2447F" w:rsidRDefault="007B424F" w:rsidP="007B424F">
            <w:pPr>
              <w:pStyle w:val="Odstavecseseznamem"/>
              <w:numPr>
                <w:ilvl w:val="0"/>
                <w:numId w:val="14"/>
              </w:numPr>
              <w:rPr>
                <w:sz w:val="24"/>
                <w:szCs w:val="24"/>
              </w:rPr>
            </w:pPr>
            <w:r w:rsidRPr="00D818A9">
              <w:rPr>
                <w:sz w:val="24"/>
                <w:szCs w:val="24"/>
              </w:rPr>
              <w:t>malá možnost stavebních změn/úprav v</w:t>
            </w:r>
            <w:r w:rsidR="0013549F">
              <w:rPr>
                <w:sz w:val="24"/>
                <w:szCs w:val="24"/>
              </w:rPr>
              <w:t> </w:t>
            </w:r>
            <w:r w:rsidRPr="00D818A9">
              <w:rPr>
                <w:sz w:val="24"/>
                <w:szCs w:val="24"/>
              </w:rPr>
              <w:t>prostorách budovy</w:t>
            </w:r>
          </w:p>
          <w:p w:rsidR="00D818A9" w:rsidRPr="00D818A9" w:rsidRDefault="00D818A9" w:rsidP="007B424F">
            <w:pPr>
              <w:pStyle w:val="Odstavecseseznamem"/>
              <w:numPr>
                <w:ilvl w:val="0"/>
                <w:numId w:val="14"/>
              </w:numPr>
              <w:rPr>
                <w:sz w:val="24"/>
                <w:szCs w:val="24"/>
              </w:rPr>
            </w:pPr>
            <w:r>
              <w:rPr>
                <w:sz w:val="24"/>
                <w:szCs w:val="24"/>
              </w:rPr>
              <w:t>prostory nejsou bezbariérové</w:t>
            </w:r>
          </w:p>
          <w:p w:rsidR="007B424F" w:rsidRPr="00D818A9" w:rsidRDefault="007B424F" w:rsidP="007B424F">
            <w:pPr>
              <w:pStyle w:val="Odstavecseseznamem"/>
              <w:numPr>
                <w:ilvl w:val="0"/>
                <w:numId w:val="14"/>
              </w:numPr>
              <w:rPr>
                <w:sz w:val="24"/>
                <w:szCs w:val="24"/>
              </w:rPr>
            </w:pPr>
            <w:r w:rsidRPr="00D818A9">
              <w:rPr>
                <w:sz w:val="24"/>
                <w:szCs w:val="24"/>
              </w:rPr>
              <w:t>malá šatna pro žáky se špatným osvětlením</w:t>
            </w:r>
          </w:p>
          <w:p w:rsidR="007B424F" w:rsidRPr="00D818A9" w:rsidRDefault="007B424F" w:rsidP="007B424F">
            <w:pPr>
              <w:pStyle w:val="Odstavecseseznamem"/>
              <w:numPr>
                <w:ilvl w:val="0"/>
                <w:numId w:val="14"/>
              </w:numPr>
              <w:rPr>
                <w:sz w:val="24"/>
                <w:szCs w:val="24"/>
              </w:rPr>
            </w:pPr>
            <w:r w:rsidRPr="00D818A9">
              <w:rPr>
                <w:sz w:val="24"/>
                <w:szCs w:val="24"/>
              </w:rPr>
              <w:t>velká nemocnost žáků a absence</w:t>
            </w:r>
          </w:p>
          <w:p w:rsidR="007B424F" w:rsidRPr="00D818A9" w:rsidRDefault="007B424F" w:rsidP="007B424F">
            <w:pPr>
              <w:pStyle w:val="Odstavecseseznamem"/>
              <w:numPr>
                <w:ilvl w:val="0"/>
                <w:numId w:val="14"/>
              </w:numPr>
              <w:rPr>
                <w:sz w:val="24"/>
                <w:szCs w:val="24"/>
              </w:rPr>
            </w:pPr>
            <w:r w:rsidRPr="00D818A9">
              <w:rPr>
                <w:sz w:val="24"/>
                <w:szCs w:val="24"/>
              </w:rPr>
              <w:t>nestálý počet žáků – silné ročníky střídají slabé</w:t>
            </w:r>
          </w:p>
          <w:p w:rsidR="007B424F" w:rsidRPr="00D818A9" w:rsidRDefault="007B424F" w:rsidP="007B424F">
            <w:pPr>
              <w:pStyle w:val="Odstavecseseznamem"/>
              <w:numPr>
                <w:ilvl w:val="0"/>
                <w:numId w:val="14"/>
              </w:numPr>
              <w:rPr>
                <w:sz w:val="24"/>
                <w:szCs w:val="24"/>
              </w:rPr>
            </w:pPr>
            <w:r w:rsidRPr="00D818A9">
              <w:rPr>
                <w:sz w:val="24"/>
                <w:szCs w:val="24"/>
              </w:rPr>
              <w:t>školu navštěvují pouze žáci z</w:t>
            </w:r>
            <w:r w:rsidR="0013549F">
              <w:rPr>
                <w:sz w:val="24"/>
                <w:szCs w:val="24"/>
              </w:rPr>
              <w:t> </w:t>
            </w:r>
            <w:r w:rsidRPr="00D818A9">
              <w:rPr>
                <w:sz w:val="24"/>
                <w:szCs w:val="24"/>
              </w:rPr>
              <w:t>obce</w:t>
            </w:r>
          </w:p>
          <w:p w:rsidR="007B424F" w:rsidRPr="00D818A9" w:rsidRDefault="007B424F" w:rsidP="007B424F">
            <w:pPr>
              <w:pStyle w:val="Odstavecseseznamem"/>
              <w:numPr>
                <w:ilvl w:val="0"/>
                <w:numId w:val="14"/>
              </w:numPr>
              <w:rPr>
                <w:sz w:val="24"/>
                <w:szCs w:val="24"/>
              </w:rPr>
            </w:pPr>
            <w:r w:rsidRPr="00D818A9">
              <w:rPr>
                <w:sz w:val="24"/>
                <w:szCs w:val="24"/>
              </w:rPr>
              <w:t>horší dojezdová vzdálenost do měst (</w:t>
            </w:r>
            <w:r w:rsidR="00D818A9" w:rsidRPr="00D818A9">
              <w:rPr>
                <w:sz w:val="24"/>
                <w:szCs w:val="24"/>
              </w:rPr>
              <w:t>horší autobusové spojení)</w:t>
            </w:r>
          </w:p>
          <w:p w:rsidR="00D818A9" w:rsidRPr="00D818A9" w:rsidRDefault="00D818A9" w:rsidP="007B424F">
            <w:pPr>
              <w:pStyle w:val="Odstavecseseznamem"/>
              <w:numPr>
                <w:ilvl w:val="0"/>
                <w:numId w:val="14"/>
              </w:numPr>
              <w:rPr>
                <w:sz w:val="24"/>
                <w:szCs w:val="24"/>
              </w:rPr>
            </w:pPr>
            <w:r w:rsidRPr="00D818A9">
              <w:rPr>
                <w:sz w:val="24"/>
                <w:szCs w:val="24"/>
              </w:rPr>
              <w:t>silnice v</w:t>
            </w:r>
            <w:r w:rsidR="0013549F">
              <w:rPr>
                <w:sz w:val="24"/>
                <w:szCs w:val="24"/>
              </w:rPr>
              <w:t> </w:t>
            </w:r>
            <w:r w:rsidRPr="00D818A9">
              <w:rPr>
                <w:sz w:val="24"/>
                <w:szCs w:val="24"/>
              </w:rPr>
              <w:t>bezprostřední blízkosti školy – chybí přechod pro chodce, retardér</w:t>
            </w:r>
          </w:p>
          <w:p w:rsidR="00D818A9" w:rsidRPr="00D818A9" w:rsidRDefault="00D818A9" w:rsidP="00D818A9">
            <w:pPr>
              <w:pStyle w:val="Odstavecseseznamem"/>
              <w:rPr>
                <w:sz w:val="24"/>
                <w:szCs w:val="24"/>
              </w:rPr>
            </w:pPr>
          </w:p>
          <w:p w:rsidR="00D2447F" w:rsidRPr="00D818A9" w:rsidRDefault="00D2447F" w:rsidP="00D2447F">
            <w:pPr>
              <w:rPr>
                <w:sz w:val="24"/>
                <w:szCs w:val="24"/>
              </w:rPr>
            </w:pPr>
          </w:p>
        </w:tc>
      </w:tr>
      <w:tr w:rsidR="00952D37" w:rsidTr="00952D37">
        <w:tc>
          <w:tcPr>
            <w:tcW w:w="4531" w:type="dxa"/>
          </w:tcPr>
          <w:p w:rsidR="00952D37" w:rsidRPr="00D818A9" w:rsidRDefault="00D2447F" w:rsidP="00D2447F">
            <w:pPr>
              <w:rPr>
                <w:b/>
                <w:sz w:val="24"/>
                <w:szCs w:val="24"/>
              </w:rPr>
            </w:pPr>
            <w:r w:rsidRPr="00D818A9">
              <w:rPr>
                <w:b/>
                <w:sz w:val="24"/>
                <w:szCs w:val="24"/>
              </w:rPr>
              <w:t>Příležitosti:</w:t>
            </w:r>
          </w:p>
          <w:p w:rsidR="00D2447F" w:rsidRPr="00D818A9" w:rsidRDefault="00D2447F" w:rsidP="00D2447F">
            <w:pPr>
              <w:pStyle w:val="Odstavecseseznamem"/>
              <w:numPr>
                <w:ilvl w:val="0"/>
                <w:numId w:val="12"/>
              </w:numPr>
              <w:rPr>
                <w:sz w:val="24"/>
                <w:szCs w:val="24"/>
              </w:rPr>
            </w:pPr>
            <w:r w:rsidRPr="00D818A9">
              <w:rPr>
                <w:sz w:val="24"/>
                <w:szCs w:val="24"/>
              </w:rPr>
              <w:t>další podpora na vzdělávání učitelů</w:t>
            </w:r>
          </w:p>
          <w:p w:rsidR="00D2447F" w:rsidRPr="00D818A9" w:rsidRDefault="00D2447F" w:rsidP="00D2447F">
            <w:pPr>
              <w:pStyle w:val="Odstavecseseznamem"/>
              <w:numPr>
                <w:ilvl w:val="0"/>
                <w:numId w:val="12"/>
              </w:numPr>
              <w:rPr>
                <w:sz w:val="24"/>
                <w:szCs w:val="24"/>
              </w:rPr>
            </w:pPr>
            <w:r w:rsidRPr="00D818A9">
              <w:rPr>
                <w:sz w:val="24"/>
                <w:szCs w:val="24"/>
              </w:rPr>
              <w:t>vybudování venkovní učebny – altánu</w:t>
            </w:r>
          </w:p>
          <w:p w:rsidR="007B424F" w:rsidRPr="00D818A9" w:rsidRDefault="007B424F" w:rsidP="00D2447F">
            <w:pPr>
              <w:pStyle w:val="Odstavecseseznamem"/>
              <w:numPr>
                <w:ilvl w:val="0"/>
                <w:numId w:val="12"/>
              </w:numPr>
              <w:rPr>
                <w:sz w:val="24"/>
                <w:szCs w:val="24"/>
              </w:rPr>
            </w:pPr>
            <w:r w:rsidRPr="00D818A9">
              <w:rPr>
                <w:sz w:val="24"/>
                <w:szCs w:val="24"/>
              </w:rPr>
              <w:t>větší spolupráce s</w:t>
            </w:r>
            <w:r w:rsidR="0013549F">
              <w:rPr>
                <w:sz w:val="24"/>
                <w:szCs w:val="24"/>
              </w:rPr>
              <w:t> </w:t>
            </w:r>
            <w:r w:rsidRPr="00D818A9">
              <w:rPr>
                <w:sz w:val="24"/>
                <w:szCs w:val="24"/>
              </w:rPr>
              <w:t>rodiči – například podílení se na vedení kroužků</w:t>
            </w:r>
          </w:p>
          <w:p w:rsidR="007B424F" w:rsidRPr="00D818A9" w:rsidRDefault="007B424F" w:rsidP="00D2447F">
            <w:pPr>
              <w:pStyle w:val="Odstavecseseznamem"/>
              <w:numPr>
                <w:ilvl w:val="0"/>
                <w:numId w:val="12"/>
              </w:numPr>
              <w:rPr>
                <w:sz w:val="24"/>
                <w:szCs w:val="24"/>
              </w:rPr>
            </w:pPr>
            <w:r w:rsidRPr="00D818A9">
              <w:rPr>
                <w:sz w:val="24"/>
                <w:szCs w:val="24"/>
              </w:rPr>
              <w:t>větší reklama školy a práce ve škole pro veřejnost nejen v</w:t>
            </w:r>
            <w:r w:rsidR="0013549F">
              <w:rPr>
                <w:sz w:val="24"/>
                <w:szCs w:val="24"/>
              </w:rPr>
              <w:t> </w:t>
            </w:r>
            <w:r w:rsidRPr="00D818A9">
              <w:rPr>
                <w:sz w:val="24"/>
                <w:szCs w:val="24"/>
              </w:rPr>
              <w:t>obci</w:t>
            </w:r>
          </w:p>
          <w:p w:rsidR="00D2447F" w:rsidRPr="00D818A9" w:rsidRDefault="00D2447F" w:rsidP="00D2447F">
            <w:pPr>
              <w:pStyle w:val="Odstavecseseznamem"/>
              <w:numPr>
                <w:ilvl w:val="0"/>
                <w:numId w:val="12"/>
              </w:numPr>
              <w:rPr>
                <w:sz w:val="24"/>
                <w:szCs w:val="24"/>
              </w:rPr>
            </w:pPr>
            <w:r w:rsidRPr="00D818A9">
              <w:rPr>
                <w:sz w:val="24"/>
                <w:szCs w:val="24"/>
              </w:rPr>
              <w:t>spolupráce mezi školami a učiteli z</w:t>
            </w:r>
            <w:r w:rsidR="0013549F">
              <w:rPr>
                <w:sz w:val="24"/>
                <w:szCs w:val="24"/>
              </w:rPr>
              <w:t> </w:t>
            </w:r>
            <w:r w:rsidRPr="00D818A9">
              <w:rPr>
                <w:sz w:val="24"/>
                <w:szCs w:val="24"/>
              </w:rPr>
              <w:t xml:space="preserve">okolích škol (společné další vzdělávání, náslechové hodiny, </w:t>
            </w:r>
            <w:proofErr w:type="gramStart"/>
            <w:r w:rsidRPr="00D818A9">
              <w:rPr>
                <w:sz w:val="24"/>
                <w:szCs w:val="24"/>
              </w:rPr>
              <w:t>sdílení,…</w:t>
            </w:r>
            <w:proofErr w:type="gramEnd"/>
            <w:r w:rsidRPr="00D818A9">
              <w:rPr>
                <w:sz w:val="24"/>
                <w:szCs w:val="24"/>
              </w:rPr>
              <w:t>.)</w:t>
            </w:r>
          </w:p>
        </w:tc>
        <w:tc>
          <w:tcPr>
            <w:tcW w:w="4531" w:type="dxa"/>
          </w:tcPr>
          <w:p w:rsidR="00952D37" w:rsidRPr="00D818A9" w:rsidRDefault="00D2447F" w:rsidP="00D2447F">
            <w:pPr>
              <w:rPr>
                <w:b/>
                <w:sz w:val="24"/>
                <w:szCs w:val="24"/>
              </w:rPr>
            </w:pPr>
            <w:r w:rsidRPr="00D818A9">
              <w:rPr>
                <w:b/>
                <w:sz w:val="24"/>
                <w:szCs w:val="24"/>
              </w:rPr>
              <w:t>Hrozby:</w:t>
            </w:r>
          </w:p>
          <w:p w:rsidR="00D2447F" w:rsidRPr="00D818A9" w:rsidRDefault="007B424F" w:rsidP="007B424F">
            <w:pPr>
              <w:pStyle w:val="Odstavecseseznamem"/>
              <w:numPr>
                <w:ilvl w:val="0"/>
                <w:numId w:val="13"/>
              </w:numPr>
              <w:rPr>
                <w:sz w:val="24"/>
                <w:szCs w:val="24"/>
              </w:rPr>
            </w:pPr>
            <w:r w:rsidRPr="00D818A9">
              <w:rPr>
                <w:sz w:val="24"/>
                <w:szCs w:val="24"/>
              </w:rPr>
              <w:t>do budoucna ubývání žáků – malá porodnost v</w:t>
            </w:r>
            <w:r w:rsidR="0013549F">
              <w:rPr>
                <w:sz w:val="24"/>
                <w:szCs w:val="24"/>
              </w:rPr>
              <w:t> </w:t>
            </w:r>
            <w:r w:rsidRPr="00D818A9">
              <w:rPr>
                <w:sz w:val="24"/>
                <w:szCs w:val="24"/>
              </w:rPr>
              <w:t>obci</w:t>
            </w:r>
          </w:p>
          <w:p w:rsidR="007B424F" w:rsidRPr="00D818A9" w:rsidRDefault="007B424F" w:rsidP="007B424F">
            <w:pPr>
              <w:pStyle w:val="Odstavecseseznamem"/>
              <w:numPr>
                <w:ilvl w:val="0"/>
                <w:numId w:val="13"/>
              </w:numPr>
              <w:rPr>
                <w:sz w:val="24"/>
                <w:szCs w:val="24"/>
              </w:rPr>
            </w:pPr>
            <w:r w:rsidRPr="00D818A9">
              <w:rPr>
                <w:sz w:val="24"/>
                <w:szCs w:val="24"/>
              </w:rPr>
              <w:t>opětovné spojován ročníků</w:t>
            </w:r>
          </w:p>
          <w:p w:rsidR="007B424F" w:rsidRPr="00D818A9" w:rsidRDefault="007B424F" w:rsidP="007B424F">
            <w:pPr>
              <w:pStyle w:val="Odstavecseseznamem"/>
              <w:numPr>
                <w:ilvl w:val="0"/>
                <w:numId w:val="13"/>
              </w:numPr>
              <w:rPr>
                <w:sz w:val="24"/>
                <w:szCs w:val="24"/>
              </w:rPr>
            </w:pPr>
            <w:r w:rsidRPr="00D818A9">
              <w:rPr>
                <w:sz w:val="24"/>
                <w:szCs w:val="24"/>
              </w:rPr>
              <w:t>nižší financování školy z</w:t>
            </w:r>
            <w:r w:rsidR="0013549F">
              <w:rPr>
                <w:sz w:val="24"/>
                <w:szCs w:val="24"/>
              </w:rPr>
              <w:t> </w:t>
            </w:r>
            <w:r w:rsidRPr="00D818A9">
              <w:rPr>
                <w:sz w:val="24"/>
                <w:szCs w:val="24"/>
              </w:rPr>
              <w:t>obecního i státního rozpočtu – nejistota</w:t>
            </w:r>
          </w:p>
          <w:p w:rsidR="007B424F" w:rsidRPr="00D818A9" w:rsidRDefault="007B424F" w:rsidP="007B424F">
            <w:pPr>
              <w:pStyle w:val="Odstavecseseznamem"/>
              <w:numPr>
                <w:ilvl w:val="0"/>
                <w:numId w:val="13"/>
              </w:numPr>
              <w:rPr>
                <w:sz w:val="24"/>
                <w:szCs w:val="24"/>
              </w:rPr>
            </w:pPr>
            <w:r w:rsidRPr="00D818A9">
              <w:rPr>
                <w:sz w:val="24"/>
                <w:szCs w:val="24"/>
              </w:rPr>
              <w:t>nadměrná administrativa – neustálé narůstání</w:t>
            </w:r>
          </w:p>
          <w:p w:rsidR="007B424F" w:rsidRPr="00D818A9" w:rsidRDefault="007B424F" w:rsidP="007B424F">
            <w:pPr>
              <w:pStyle w:val="Odstavecseseznamem"/>
              <w:numPr>
                <w:ilvl w:val="0"/>
                <w:numId w:val="13"/>
              </w:numPr>
              <w:rPr>
                <w:sz w:val="24"/>
                <w:szCs w:val="24"/>
              </w:rPr>
            </w:pPr>
            <w:r w:rsidRPr="00D818A9">
              <w:rPr>
                <w:sz w:val="24"/>
                <w:szCs w:val="24"/>
              </w:rPr>
              <w:t>slučování škol</w:t>
            </w:r>
          </w:p>
          <w:p w:rsidR="007B424F" w:rsidRPr="00D818A9" w:rsidRDefault="007B424F" w:rsidP="007B424F">
            <w:pPr>
              <w:pStyle w:val="Odstavecseseznamem"/>
              <w:numPr>
                <w:ilvl w:val="0"/>
                <w:numId w:val="13"/>
              </w:numPr>
              <w:rPr>
                <w:sz w:val="24"/>
                <w:szCs w:val="24"/>
              </w:rPr>
            </w:pPr>
            <w:r w:rsidRPr="00D818A9">
              <w:rPr>
                <w:sz w:val="24"/>
                <w:szCs w:val="24"/>
              </w:rPr>
              <w:t>horší připravenost budoucích žáků na školu – emocionální, fyzický i mentální</w:t>
            </w:r>
          </w:p>
          <w:p w:rsidR="007B424F" w:rsidRPr="00D818A9" w:rsidRDefault="007B424F" w:rsidP="007B424F">
            <w:pPr>
              <w:pStyle w:val="Odstavecseseznamem"/>
              <w:numPr>
                <w:ilvl w:val="0"/>
                <w:numId w:val="13"/>
              </w:numPr>
              <w:rPr>
                <w:sz w:val="24"/>
                <w:szCs w:val="24"/>
              </w:rPr>
            </w:pPr>
            <w:r w:rsidRPr="00D818A9">
              <w:rPr>
                <w:sz w:val="24"/>
                <w:szCs w:val="24"/>
              </w:rPr>
              <w:t>záškoláctví omlouvané rodiči</w:t>
            </w:r>
          </w:p>
        </w:tc>
      </w:tr>
    </w:tbl>
    <w:p w:rsidR="00952D37" w:rsidRDefault="00952D37" w:rsidP="00952D37">
      <w:pPr>
        <w:jc w:val="center"/>
        <w:rPr>
          <w:sz w:val="28"/>
          <w:szCs w:val="28"/>
        </w:rPr>
      </w:pPr>
    </w:p>
    <w:tbl>
      <w:tblPr>
        <w:tblStyle w:val="Mkatabulky"/>
        <w:tblW w:w="0" w:type="auto"/>
        <w:tblLook w:val="04A0" w:firstRow="1" w:lastRow="0" w:firstColumn="1" w:lastColumn="0" w:noHBand="0" w:noVBand="1"/>
      </w:tblPr>
      <w:tblGrid>
        <w:gridCol w:w="4531"/>
        <w:gridCol w:w="4531"/>
      </w:tblGrid>
      <w:tr w:rsidR="00D818A9" w:rsidRPr="004870DC" w:rsidTr="00F81752">
        <w:tc>
          <w:tcPr>
            <w:tcW w:w="9062" w:type="dxa"/>
            <w:gridSpan w:val="2"/>
          </w:tcPr>
          <w:p w:rsidR="00D818A9" w:rsidRPr="00323576" w:rsidRDefault="00D818A9" w:rsidP="00F81752">
            <w:pPr>
              <w:jc w:val="center"/>
              <w:rPr>
                <w:b/>
                <w:color w:val="FF0000"/>
                <w:sz w:val="40"/>
                <w:szCs w:val="40"/>
              </w:rPr>
            </w:pPr>
            <w:r>
              <w:rPr>
                <w:b/>
                <w:color w:val="FF0000"/>
                <w:sz w:val="40"/>
                <w:szCs w:val="40"/>
              </w:rPr>
              <w:t>Cíle minimálního preventivního programu</w:t>
            </w:r>
          </w:p>
          <w:p w:rsidR="00D818A9" w:rsidRPr="004870DC" w:rsidRDefault="00D818A9" w:rsidP="00F81752">
            <w:pPr>
              <w:jc w:val="center"/>
              <w:rPr>
                <w:b/>
                <w:sz w:val="40"/>
                <w:szCs w:val="40"/>
              </w:rPr>
            </w:pPr>
          </w:p>
        </w:tc>
      </w:tr>
      <w:tr w:rsidR="00D818A9" w:rsidTr="00D818A9">
        <w:tc>
          <w:tcPr>
            <w:tcW w:w="4531" w:type="dxa"/>
          </w:tcPr>
          <w:p w:rsidR="00D818A9" w:rsidRPr="00D818A9" w:rsidRDefault="00D818A9" w:rsidP="006446F5">
            <w:pPr>
              <w:rPr>
                <w:b/>
                <w:sz w:val="40"/>
                <w:szCs w:val="40"/>
              </w:rPr>
            </w:pPr>
            <w:r w:rsidRPr="00D818A9">
              <w:rPr>
                <w:b/>
                <w:sz w:val="40"/>
                <w:szCs w:val="40"/>
              </w:rPr>
              <w:t>Dlouhodobé cíle</w:t>
            </w:r>
          </w:p>
        </w:tc>
        <w:tc>
          <w:tcPr>
            <w:tcW w:w="4531" w:type="dxa"/>
          </w:tcPr>
          <w:p w:rsidR="00D818A9" w:rsidRDefault="00265A7C" w:rsidP="00265A7C">
            <w:pPr>
              <w:pStyle w:val="Odstavecseseznamem"/>
              <w:numPr>
                <w:ilvl w:val="0"/>
                <w:numId w:val="15"/>
              </w:numPr>
              <w:rPr>
                <w:sz w:val="28"/>
                <w:szCs w:val="28"/>
              </w:rPr>
            </w:pPr>
            <w:r>
              <w:rPr>
                <w:sz w:val="28"/>
                <w:szCs w:val="28"/>
              </w:rPr>
              <w:t>výchova ke zdravému životnímu stylu</w:t>
            </w:r>
          </w:p>
          <w:p w:rsidR="00265A7C" w:rsidRDefault="00265A7C" w:rsidP="00265A7C">
            <w:pPr>
              <w:pStyle w:val="Odstavecseseznamem"/>
              <w:numPr>
                <w:ilvl w:val="0"/>
                <w:numId w:val="15"/>
              </w:numPr>
              <w:rPr>
                <w:sz w:val="28"/>
                <w:szCs w:val="28"/>
              </w:rPr>
            </w:pPr>
            <w:r>
              <w:rPr>
                <w:sz w:val="28"/>
                <w:szCs w:val="28"/>
              </w:rPr>
              <w:t>výchova ke zdravému sebevědomí</w:t>
            </w:r>
          </w:p>
          <w:p w:rsidR="00265A7C" w:rsidRDefault="00265A7C" w:rsidP="00265A7C">
            <w:pPr>
              <w:pStyle w:val="Odstavecseseznamem"/>
              <w:numPr>
                <w:ilvl w:val="0"/>
                <w:numId w:val="15"/>
              </w:numPr>
              <w:rPr>
                <w:sz w:val="28"/>
                <w:szCs w:val="28"/>
              </w:rPr>
            </w:pPr>
            <w:r>
              <w:rPr>
                <w:sz w:val="28"/>
                <w:szCs w:val="28"/>
              </w:rPr>
              <w:t>výchova ke správnému sebehodnocení</w:t>
            </w:r>
          </w:p>
          <w:p w:rsidR="00265A7C" w:rsidRDefault="00265A7C" w:rsidP="00265A7C">
            <w:pPr>
              <w:pStyle w:val="Odstavecseseznamem"/>
              <w:numPr>
                <w:ilvl w:val="0"/>
                <w:numId w:val="15"/>
              </w:numPr>
              <w:rPr>
                <w:sz w:val="28"/>
                <w:szCs w:val="28"/>
              </w:rPr>
            </w:pPr>
            <w:r>
              <w:rPr>
                <w:sz w:val="28"/>
                <w:szCs w:val="28"/>
              </w:rPr>
              <w:t>umění stanovit si reálné životní cíle</w:t>
            </w:r>
          </w:p>
          <w:p w:rsidR="00265A7C" w:rsidRDefault="00265A7C" w:rsidP="00265A7C">
            <w:pPr>
              <w:pStyle w:val="Odstavecseseznamem"/>
              <w:numPr>
                <w:ilvl w:val="0"/>
                <w:numId w:val="15"/>
              </w:numPr>
              <w:rPr>
                <w:sz w:val="28"/>
                <w:szCs w:val="28"/>
              </w:rPr>
            </w:pPr>
            <w:r>
              <w:rPr>
                <w:sz w:val="28"/>
                <w:szCs w:val="28"/>
              </w:rPr>
              <w:t>poznávání sama sebe</w:t>
            </w:r>
          </w:p>
          <w:p w:rsidR="00265A7C" w:rsidRDefault="00265A7C" w:rsidP="00265A7C">
            <w:pPr>
              <w:pStyle w:val="Odstavecseseznamem"/>
              <w:numPr>
                <w:ilvl w:val="0"/>
                <w:numId w:val="15"/>
              </w:numPr>
              <w:rPr>
                <w:sz w:val="28"/>
                <w:szCs w:val="28"/>
              </w:rPr>
            </w:pPr>
            <w:r>
              <w:rPr>
                <w:sz w:val="28"/>
                <w:szCs w:val="28"/>
              </w:rPr>
              <w:t>naučit se zvládat stres a umět řešit své problémy</w:t>
            </w:r>
          </w:p>
          <w:p w:rsidR="00265A7C" w:rsidRDefault="00265A7C" w:rsidP="00265A7C">
            <w:pPr>
              <w:pStyle w:val="Odstavecseseznamem"/>
              <w:numPr>
                <w:ilvl w:val="0"/>
                <w:numId w:val="15"/>
              </w:numPr>
              <w:rPr>
                <w:sz w:val="28"/>
                <w:szCs w:val="28"/>
              </w:rPr>
            </w:pPr>
            <w:r>
              <w:rPr>
                <w:sz w:val="28"/>
                <w:szCs w:val="28"/>
              </w:rPr>
              <w:t>umět řešit problémy bez pomocí léků a jiných návykových látek</w:t>
            </w:r>
          </w:p>
          <w:p w:rsidR="00265A7C" w:rsidRDefault="00265A7C" w:rsidP="00265A7C">
            <w:pPr>
              <w:pStyle w:val="Odstavecseseznamem"/>
              <w:numPr>
                <w:ilvl w:val="0"/>
                <w:numId w:val="15"/>
              </w:numPr>
              <w:rPr>
                <w:sz w:val="28"/>
                <w:szCs w:val="28"/>
              </w:rPr>
            </w:pPr>
            <w:r>
              <w:rPr>
                <w:sz w:val="28"/>
                <w:szCs w:val="28"/>
              </w:rPr>
              <w:t>upevňovat v</w:t>
            </w:r>
            <w:r w:rsidR="0013549F">
              <w:rPr>
                <w:sz w:val="28"/>
                <w:szCs w:val="28"/>
              </w:rPr>
              <w:t> </w:t>
            </w:r>
            <w:r>
              <w:rPr>
                <w:sz w:val="28"/>
                <w:szCs w:val="28"/>
              </w:rPr>
              <w:t>žácích pozitivní vlastnosti a návyky při řešení problémů</w:t>
            </w:r>
          </w:p>
          <w:p w:rsidR="00265A7C" w:rsidRDefault="00265A7C" w:rsidP="00265A7C">
            <w:pPr>
              <w:pStyle w:val="Odstavecseseznamem"/>
              <w:numPr>
                <w:ilvl w:val="0"/>
                <w:numId w:val="15"/>
              </w:numPr>
              <w:rPr>
                <w:sz w:val="28"/>
                <w:szCs w:val="28"/>
              </w:rPr>
            </w:pPr>
            <w:r>
              <w:rPr>
                <w:sz w:val="28"/>
                <w:szCs w:val="28"/>
              </w:rPr>
              <w:t xml:space="preserve">prohlubovat správné komunikační dovednosti </w:t>
            </w:r>
          </w:p>
          <w:p w:rsidR="00265A7C" w:rsidRDefault="00265A7C" w:rsidP="00265A7C">
            <w:pPr>
              <w:pStyle w:val="Odstavecseseznamem"/>
              <w:numPr>
                <w:ilvl w:val="0"/>
                <w:numId w:val="15"/>
              </w:numPr>
              <w:rPr>
                <w:sz w:val="28"/>
                <w:szCs w:val="28"/>
              </w:rPr>
            </w:pPr>
            <w:r>
              <w:rPr>
                <w:sz w:val="28"/>
                <w:szCs w:val="28"/>
              </w:rPr>
              <w:t>posilování sebeúcty a vzájemné úcty</w:t>
            </w:r>
          </w:p>
          <w:p w:rsidR="00265A7C" w:rsidRDefault="00265A7C" w:rsidP="00265A7C">
            <w:pPr>
              <w:pStyle w:val="Odstavecseseznamem"/>
              <w:numPr>
                <w:ilvl w:val="0"/>
                <w:numId w:val="15"/>
              </w:numPr>
              <w:rPr>
                <w:sz w:val="28"/>
                <w:szCs w:val="28"/>
              </w:rPr>
            </w:pPr>
            <w:r>
              <w:rPr>
                <w:sz w:val="28"/>
                <w:szCs w:val="28"/>
              </w:rPr>
              <w:t>nebýt lhostejný k</w:t>
            </w:r>
            <w:r w:rsidR="0013549F">
              <w:rPr>
                <w:sz w:val="28"/>
                <w:szCs w:val="28"/>
              </w:rPr>
              <w:t> </w:t>
            </w:r>
            <w:r>
              <w:rPr>
                <w:sz w:val="28"/>
                <w:szCs w:val="28"/>
              </w:rPr>
              <w:t>dění ve svém okolí</w:t>
            </w:r>
          </w:p>
          <w:p w:rsidR="00265A7C" w:rsidRDefault="00265A7C" w:rsidP="00265A7C">
            <w:pPr>
              <w:pStyle w:val="Odstavecseseznamem"/>
              <w:numPr>
                <w:ilvl w:val="0"/>
                <w:numId w:val="15"/>
              </w:numPr>
              <w:rPr>
                <w:sz w:val="28"/>
                <w:szCs w:val="28"/>
              </w:rPr>
            </w:pPr>
            <w:r>
              <w:rPr>
                <w:sz w:val="28"/>
                <w:szCs w:val="28"/>
              </w:rPr>
              <w:t>umět nabídnout pomoc i si o pomoc umět říct</w:t>
            </w:r>
          </w:p>
          <w:p w:rsidR="00265A7C" w:rsidRPr="00265A7C" w:rsidRDefault="00265A7C" w:rsidP="00265A7C">
            <w:pPr>
              <w:pStyle w:val="Odstavecseseznamem"/>
              <w:numPr>
                <w:ilvl w:val="0"/>
                <w:numId w:val="15"/>
              </w:numPr>
              <w:rPr>
                <w:sz w:val="28"/>
                <w:szCs w:val="28"/>
              </w:rPr>
            </w:pPr>
            <w:r>
              <w:rPr>
                <w:sz w:val="28"/>
                <w:szCs w:val="28"/>
              </w:rPr>
              <w:t>umět správně zareagovat ve krizových situací</w:t>
            </w:r>
          </w:p>
        </w:tc>
      </w:tr>
      <w:tr w:rsidR="00D818A9" w:rsidTr="00D818A9">
        <w:tc>
          <w:tcPr>
            <w:tcW w:w="4531" w:type="dxa"/>
          </w:tcPr>
          <w:p w:rsidR="00D818A9" w:rsidRPr="00D818A9" w:rsidRDefault="00D818A9" w:rsidP="006446F5">
            <w:pPr>
              <w:rPr>
                <w:b/>
                <w:sz w:val="40"/>
                <w:szCs w:val="40"/>
              </w:rPr>
            </w:pPr>
            <w:r w:rsidRPr="00D818A9">
              <w:rPr>
                <w:b/>
                <w:sz w:val="40"/>
                <w:szCs w:val="40"/>
              </w:rPr>
              <w:t>Krátkodobé cíle</w:t>
            </w:r>
          </w:p>
        </w:tc>
        <w:tc>
          <w:tcPr>
            <w:tcW w:w="4531" w:type="dxa"/>
          </w:tcPr>
          <w:p w:rsidR="00265A7C" w:rsidRDefault="00265A7C" w:rsidP="00265A7C">
            <w:pPr>
              <w:pStyle w:val="Odstavecseseznamem"/>
              <w:numPr>
                <w:ilvl w:val="0"/>
                <w:numId w:val="16"/>
              </w:numPr>
              <w:rPr>
                <w:sz w:val="28"/>
                <w:szCs w:val="28"/>
              </w:rPr>
            </w:pPr>
            <w:r>
              <w:rPr>
                <w:sz w:val="28"/>
                <w:szCs w:val="28"/>
              </w:rPr>
              <w:t>pravidelné mapování potřeb a evaluace v</w:t>
            </w:r>
            <w:r w:rsidR="0013549F">
              <w:rPr>
                <w:sz w:val="28"/>
                <w:szCs w:val="28"/>
              </w:rPr>
              <w:t> </w:t>
            </w:r>
            <w:r>
              <w:rPr>
                <w:sz w:val="28"/>
                <w:szCs w:val="28"/>
              </w:rPr>
              <w:t>oblasti primární prevence</w:t>
            </w:r>
          </w:p>
          <w:p w:rsidR="00265A7C" w:rsidRDefault="00265A7C" w:rsidP="00265A7C">
            <w:pPr>
              <w:pStyle w:val="Odstavecseseznamem"/>
              <w:numPr>
                <w:ilvl w:val="0"/>
                <w:numId w:val="16"/>
              </w:numPr>
              <w:rPr>
                <w:sz w:val="28"/>
                <w:szCs w:val="28"/>
              </w:rPr>
            </w:pPr>
            <w:r>
              <w:rPr>
                <w:sz w:val="28"/>
                <w:szCs w:val="28"/>
              </w:rPr>
              <w:t>zajištění preventivních programů, besed a dalších aktivit</w:t>
            </w:r>
            <w:r w:rsidR="00934ADC">
              <w:rPr>
                <w:sz w:val="28"/>
                <w:szCs w:val="28"/>
              </w:rPr>
              <w:t xml:space="preserve"> pro žáky i pedagogy (popřípadě rodiče)</w:t>
            </w:r>
          </w:p>
          <w:p w:rsidR="00934ADC" w:rsidRDefault="00934ADC" w:rsidP="00265A7C">
            <w:pPr>
              <w:pStyle w:val="Odstavecseseznamem"/>
              <w:numPr>
                <w:ilvl w:val="0"/>
                <w:numId w:val="16"/>
              </w:numPr>
              <w:rPr>
                <w:sz w:val="28"/>
                <w:szCs w:val="28"/>
              </w:rPr>
            </w:pPr>
            <w:r>
              <w:rPr>
                <w:sz w:val="28"/>
                <w:szCs w:val="28"/>
              </w:rPr>
              <w:lastRenderedPageBreak/>
              <w:t>umisťování témat MPP do hodin nebo projektových dnů</w:t>
            </w:r>
          </w:p>
          <w:p w:rsidR="00934ADC" w:rsidRDefault="00934ADC" w:rsidP="00265A7C">
            <w:pPr>
              <w:pStyle w:val="Odstavecseseznamem"/>
              <w:numPr>
                <w:ilvl w:val="0"/>
                <w:numId w:val="16"/>
              </w:numPr>
              <w:rPr>
                <w:sz w:val="28"/>
                <w:szCs w:val="28"/>
              </w:rPr>
            </w:pPr>
            <w:r>
              <w:rPr>
                <w:sz w:val="28"/>
                <w:szCs w:val="28"/>
              </w:rPr>
              <w:t>podpora mimoškolních aktivit – zájmových kroužků</w:t>
            </w:r>
          </w:p>
          <w:p w:rsidR="00934ADC" w:rsidRDefault="00934ADC" w:rsidP="00265A7C">
            <w:pPr>
              <w:pStyle w:val="Odstavecseseznamem"/>
              <w:numPr>
                <w:ilvl w:val="0"/>
                <w:numId w:val="16"/>
              </w:numPr>
              <w:rPr>
                <w:sz w:val="28"/>
                <w:szCs w:val="28"/>
              </w:rPr>
            </w:pPr>
            <w:r>
              <w:rPr>
                <w:sz w:val="28"/>
                <w:szCs w:val="28"/>
              </w:rPr>
              <w:t>řešení aktuálních problémových situací</w:t>
            </w:r>
          </w:p>
          <w:p w:rsidR="00934ADC" w:rsidRDefault="00934ADC" w:rsidP="00265A7C">
            <w:pPr>
              <w:pStyle w:val="Odstavecseseznamem"/>
              <w:numPr>
                <w:ilvl w:val="0"/>
                <w:numId w:val="16"/>
              </w:numPr>
              <w:rPr>
                <w:sz w:val="28"/>
                <w:szCs w:val="28"/>
              </w:rPr>
            </w:pPr>
            <w:r>
              <w:rPr>
                <w:sz w:val="28"/>
                <w:szCs w:val="28"/>
              </w:rPr>
              <w:t>průběžné proškolování učitelů v</w:t>
            </w:r>
            <w:r w:rsidR="0013549F">
              <w:rPr>
                <w:sz w:val="28"/>
                <w:szCs w:val="28"/>
              </w:rPr>
              <w:t> </w:t>
            </w:r>
            <w:r>
              <w:rPr>
                <w:sz w:val="28"/>
                <w:szCs w:val="28"/>
              </w:rPr>
              <w:t>oblastech primární prevence</w:t>
            </w:r>
          </w:p>
          <w:p w:rsidR="00934ADC" w:rsidRDefault="00934ADC" w:rsidP="00265A7C">
            <w:pPr>
              <w:pStyle w:val="Odstavecseseznamem"/>
              <w:numPr>
                <w:ilvl w:val="0"/>
                <w:numId w:val="16"/>
              </w:numPr>
              <w:rPr>
                <w:sz w:val="28"/>
                <w:szCs w:val="28"/>
              </w:rPr>
            </w:pPr>
            <w:r>
              <w:rPr>
                <w:sz w:val="28"/>
                <w:szCs w:val="28"/>
              </w:rPr>
              <w:t xml:space="preserve">umístění preventivních témat na webové stránky školy </w:t>
            </w:r>
          </w:p>
          <w:p w:rsidR="00934ADC" w:rsidRPr="00265A7C" w:rsidRDefault="00934ADC" w:rsidP="00265A7C">
            <w:pPr>
              <w:pStyle w:val="Odstavecseseznamem"/>
              <w:numPr>
                <w:ilvl w:val="0"/>
                <w:numId w:val="16"/>
              </w:numPr>
              <w:rPr>
                <w:sz w:val="28"/>
                <w:szCs w:val="28"/>
              </w:rPr>
            </w:pPr>
            <w:r>
              <w:rPr>
                <w:sz w:val="28"/>
                <w:szCs w:val="28"/>
              </w:rPr>
              <w:t>seznámení všech pedagogů s</w:t>
            </w:r>
            <w:r w:rsidR="0013549F">
              <w:rPr>
                <w:sz w:val="28"/>
                <w:szCs w:val="28"/>
              </w:rPr>
              <w:t> </w:t>
            </w:r>
            <w:r>
              <w:rPr>
                <w:sz w:val="28"/>
                <w:szCs w:val="28"/>
              </w:rPr>
              <w:t>minimálním preventivním programem naší školy</w:t>
            </w:r>
          </w:p>
        </w:tc>
      </w:tr>
    </w:tbl>
    <w:p w:rsidR="00E64B5C" w:rsidRDefault="00E64B5C" w:rsidP="004870DC">
      <w:pPr>
        <w:jc w:val="center"/>
        <w:rPr>
          <w:sz w:val="28"/>
          <w:szCs w:val="28"/>
        </w:rPr>
      </w:pPr>
    </w:p>
    <w:p w:rsidR="00E64B5C" w:rsidRDefault="00E64B5C" w:rsidP="004870DC">
      <w:pPr>
        <w:jc w:val="center"/>
        <w:rPr>
          <w:sz w:val="28"/>
          <w:szCs w:val="28"/>
        </w:rPr>
      </w:pPr>
    </w:p>
    <w:p w:rsidR="00934ADC" w:rsidRDefault="00934ADC" w:rsidP="004870DC">
      <w:pPr>
        <w:jc w:val="center"/>
        <w:rPr>
          <w:sz w:val="28"/>
          <w:szCs w:val="28"/>
        </w:rPr>
      </w:pPr>
    </w:p>
    <w:p w:rsidR="00934ADC" w:rsidRDefault="00934ADC" w:rsidP="004870DC">
      <w:pPr>
        <w:jc w:val="center"/>
        <w:rPr>
          <w:sz w:val="28"/>
          <w:szCs w:val="28"/>
        </w:rPr>
      </w:pPr>
    </w:p>
    <w:p w:rsidR="00934ADC" w:rsidRDefault="00934ADC" w:rsidP="004870DC">
      <w:pPr>
        <w:jc w:val="center"/>
        <w:rPr>
          <w:sz w:val="28"/>
          <w:szCs w:val="28"/>
        </w:rPr>
      </w:pPr>
    </w:p>
    <w:p w:rsidR="00934ADC" w:rsidRDefault="00934ADC" w:rsidP="004870DC">
      <w:pPr>
        <w:jc w:val="center"/>
        <w:rPr>
          <w:sz w:val="28"/>
          <w:szCs w:val="28"/>
        </w:rPr>
      </w:pPr>
    </w:p>
    <w:p w:rsidR="00934ADC" w:rsidRDefault="00934ADC" w:rsidP="004870DC">
      <w:pPr>
        <w:jc w:val="center"/>
        <w:rPr>
          <w:sz w:val="28"/>
          <w:szCs w:val="28"/>
        </w:rPr>
      </w:pPr>
    </w:p>
    <w:p w:rsidR="00934ADC" w:rsidRDefault="00934ADC" w:rsidP="004870DC">
      <w:pPr>
        <w:jc w:val="center"/>
        <w:rPr>
          <w:sz w:val="28"/>
          <w:szCs w:val="28"/>
        </w:rPr>
      </w:pPr>
    </w:p>
    <w:p w:rsidR="00934ADC" w:rsidRDefault="00934ADC" w:rsidP="004870DC">
      <w:pPr>
        <w:jc w:val="center"/>
        <w:rPr>
          <w:sz w:val="28"/>
          <w:szCs w:val="28"/>
        </w:rPr>
      </w:pPr>
    </w:p>
    <w:p w:rsidR="00934ADC" w:rsidRDefault="00934ADC" w:rsidP="004870DC">
      <w:pPr>
        <w:jc w:val="center"/>
        <w:rPr>
          <w:sz w:val="28"/>
          <w:szCs w:val="28"/>
        </w:rPr>
      </w:pPr>
    </w:p>
    <w:p w:rsidR="00934ADC" w:rsidRDefault="00934ADC" w:rsidP="004870DC">
      <w:pPr>
        <w:jc w:val="center"/>
        <w:rPr>
          <w:sz w:val="28"/>
          <w:szCs w:val="28"/>
        </w:rPr>
      </w:pPr>
    </w:p>
    <w:p w:rsidR="00934ADC" w:rsidRDefault="00934ADC" w:rsidP="004870DC">
      <w:pPr>
        <w:jc w:val="center"/>
        <w:rPr>
          <w:sz w:val="28"/>
          <w:szCs w:val="28"/>
        </w:rPr>
      </w:pPr>
    </w:p>
    <w:p w:rsidR="00934ADC" w:rsidRDefault="00934ADC" w:rsidP="004870DC">
      <w:pPr>
        <w:jc w:val="center"/>
        <w:rPr>
          <w:sz w:val="28"/>
          <w:szCs w:val="28"/>
        </w:rPr>
      </w:pPr>
    </w:p>
    <w:p w:rsidR="00934ADC" w:rsidRDefault="00934ADC"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tbl>
      <w:tblPr>
        <w:tblStyle w:val="Mkatabulky"/>
        <w:tblW w:w="0" w:type="auto"/>
        <w:tblLook w:val="04A0" w:firstRow="1" w:lastRow="0" w:firstColumn="1" w:lastColumn="0" w:noHBand="0" w:noVBand="1"/>
      </w:tblPr>
      <w:tblGrid>
        <w:gridCol w:w="4531"/>
        <w:gridCol w:w="4531"/>
      </w:tblGrid>
      <w:tr w:rsidR="00934ADC" w:rsidRPr="004870DC" w:rsidTr="00F81752">
        <w:tc>
          <w:tcPr>
            <w:tcW w:w="9062" w:type="dxa"/>
            <w:gridSpan w:val="2"/>
          </w:tcPr>
          <w:p w:rsidR="00934ADC" w:rsidRPr="00323576" w:rsidRDefault="00934ADC" w:rsidP="00F81752">
            <w:pPr>
              <w:jc w:val="center"/>
              <w:rPr>
                <w:b/>
                <w:color w:val="FF0000"/>
                <w:sz w:val="40"/>
                <w:szCs w:val="40"/>
              </w:rPr>
            </w:pPr>
            <w:r>
              <w:rPr>
                <w:b/>
                <w:color w:val="FF0000"/>
                <w:sz w:val="40"/>
                <w:szCs w:val="40"/>
              </w:rPr>
              <w:lastRenderedPageBreak/>
              <w:t>Soubor aktivit pro jednotlivé cílové skupiny v</w:t>
            </w:r>
            <w:r w:rsidR="0013549F">
              <w:rPr>
                <w:b/>
                <w:color w:val="FF0000"/>
                <w:sz w:val="40"/>
                <w:szCs w:val="40"/>
              </w:rPr>
              <w:t> </w:t>
            </w:r>
            <w:r>
              <w:rPr>
                <w:b/>
                <w:color w:val="FF0000"/>
                <w:sz w:val="40"/>
                <w:szCs w:val="40"/>
              </w:rPr>
              <w:t>tomto školním roce:</w:t>
            </w:r>
          </w:p>
          <w:p w:rsidR="00934ADC" w:rsidRPr="004870DC" w:rsidRDefault="00934ADC" w:rsidP="00F81752">
            <w:pPr>
              <w:jc w:val="center"/>
              <w:rPr>
                <w:b/>
                <w:sz w:val="40"/>
                <w:szCs w:val="40"/>
              </w:rPr>
            </w:pPr>
          </w:p>
        </w:tc>
      </w:tr>
      <w:tr w:rsidR="00934ADC" w:rsidRPr="004870DC" w:rsidTr="00F81752">
        <w:tc>
          <w:tcPr>
            <w:tcW w:w="4531" w:type="dxa"/>
          </w:tcPr>
          <w:p w:rsidR="00934ADC" w:rsidRDefault="00934ADC" w:rsidP="00934ADC">
            <w:pPr>
              <w:rPr>
                <w:b/>
                <w:sz w:val="28"/>
                <w:szCs w:val="28"/>
              </w:rPr>
            </w:pPr>
            <w:r w:rsidRPr="00934ADC">
              <w:rPr>
                <w:b/>
                <w:sz w:val="28"/>
                <w:szCs w:val="28"/>
              </w:rPr>
              <w:t>Prevence šikany</w:t>
            </w:r>
          </w:p>
          <w:p w:rsidR="00755C21" w:rsidRPr="00934ADC" w:rsidRDefault="00755C21" w:rsidP="00934ADC">
            <w:pPr>
              <w:rPr>
                <w:b/>
                <w:sz w:val="28"/>
                <w:szCs w:val="28"/>
              </w:rPr>
            </w:pPr>
            <w:r w:rsidRPr="00755C21">
              <w:rPr>
                <w:sz w:val="28"/>
                <w:szCs w:val="28"/>
              </w:rPr>
              <w:t>- učitel, žáci</w:t>
            </w:r>
          </w:p>
        </w:tc>
        <w:tc>
          <w:tcPr>
            <w:tcW w:w="4531" w:type="dxa"/>
          </w:tcPr>
          <w:p w:rsidR="00934ADC" w:rsidRPr="00934ADC" w:rsidRDefault="00934ADC" w:rsidP="00934ADC">
            <w:pPr>
              <w:rPr>
                <w:sz w:val="28"/>
                <w:szCs w:val="28"/>
              </w:rPr>
            </w:pPr>
            <w:r>
              <w:rPr>
                <w:sz w:val="28"/>
                <w:szCs w:val="28"/>
              </w:rPr>
              <w:t>Formou programu DOBRONAUTI – pomocí hry, žáci řeší modelové situace, se kterými by se mohly setkat. A to z</w:t>
            </w:r>
            <w:r w:rsidR="0013549F">
              <w:rPr>
                <w:sz w:val="28"/>
                <w:szCs w:val="28"/>
              </w:rPr>
              <w:t> </w:t>
            </w:r>
            <w:r>
              <w:rPr>
                <w:sz w:val="28"/>
                <w:szCs w:val="28"/>
              </w:rPr>
              <w:t>pohledu pozorovatele, agresora i oběti</w:t>
            </w:r>
            <w:r w:rsidR="00410AD2">
              <w:rPr>
                <w:sz w:val="28"/>
                <w:szCs w:val="28"/>
              </w:rPr>
              <w:t>. Učí se spolupracovat; určovat, co je špatné a co dobré; jaká reakce je správná a jaké ne; jak se v</w:t>
            </w:r>
            <w:r w:rsidR="0013549F">
              <w:rPr>
                <w:sz w:val="28"/>
                <w:szCs w:val="28"/>
              </w:rPr>
              <w:t> </w:t>
            </w:r>
            <w:r w:rsidR="00410AD2">
              <w:rPr>
                <w:sz w:val="28"/>
                <w:szCs w:val="28"/>
              </w:rPr>
              <w:t>různých rolí zachovat; …</w:t>
            </w:r>
          </w:p>
        </w:tc>
      </w:tr>
      <w:tr w:rsidR="00934ADC" w:rsidRPr="004870DC" w:rsidTr="00F81752">
        <w:tc>
          <w:tcPr>
            <w:tcW w:w="4531" w:type="dxa"/>
          </w:tcPr>
          <w:p w:rsidR="00934ADC" w:rsidRDefault="00410AD2" w:rsidP="00934ADC">
            <w:pPr>
              <w:rPr>
                <w:b/>
                <w:sz w:val="28"/>
                <w:szCs w:val="28"/>
              </w:rPr>
            </w:pPr>
            <w:r w:rsidRPr="00E9127A">
              <w:rPr>
                <w:b/>
                <w:sz w:val="28"/>
                <w:szCs w:val="28"/>
              </w:rPr>
              <w:t>Formativní učení a hodnocení</w:t>
            </w:r>
          </w:p>
          <w:p w:rsidR="00755C21" w:rsidRPr="00E9127A" w:rsidRDefault="00755C21" w:rsidP="00934ADC">
            <w:pPr>
              <w:rPr>
                <w:b/>
                <w:sz w:val="28"/>
                <w:szCs w:val="28"/>
              </w:rPr>
            </w:pPr>
            <w:r w:rsidRPr="00755C21">
              <w:rPr>
                <w:sz w:val="28"/>
                <w:szCs w:val="28"/>
              </w:rPr>
              <w:t>- škola, učitelé, žáci</w:t>
            </w:r>
          </w:p>
        </w:tc>
        <w:tc>
          <w:tcPr>
            <w:tcW w:w="4531" w:type="dxa"/>
          </w:tcPr>
          <w:p w:rsidR="00934ADC" w:rsidRPr="00934ADC" w:rsidRDefault="00410AD2" w:rsidP="00934ADC">
            <w:pPr>
              <w:rPr>
                <w:sz w:val="28"/>
                <w:szCs w:val="28"/>
              </w:rPr>
            </w:pPr>
            <w:r>
              <w:rPr>
                <w:sz w:val="28"/>
                <w:szCs w:val="28"/>
              </w:rPr>
              <w:t>Učí žáky převzít zodpovědnost za své učení/vzdělávání; organizovat si čas a práci; sebehodnotit se; vrstevnicky hodnotit spolužáky; prezentovat svoje posuny, postoje a získané znalosti a dovednosti. Vede žáky ke kritickému myšlení; umění vést si portfolio a pracovat s</w:t>
            </w:r>
            <w:r w:rsidR="0013549F">
              <w:rPr>
                <w:sz w:val="28"/>
                <w:szCs w:val="28"/>
              </w:rPr>
              <w:t> </w:t>
            </w:r>
            <w:r>
              <w:rPr>
                <w:sz w:val="28"/>
                <w:szCs w:val="28"/>
              </w:rPr>
              <w:t xml:space="preserve">ním. </w:t>
            </w:r>
          </w:p>
        </w:tc>
      </w:tr>
      <w:tr w:rsidR="00410AD2" w:rsidRPr="004870DC" w:rsidTr="00F81752">
        <w:tc>
          <w:tcPr>
            <w:tcW w:w="4531" w:type="dxa"/>
          </w:tcPr>
          <w:p w:rsidR="00410AD2" w:rsidRDefault="00410AD2" w:rsidP="00934ADC">
            <w:pPr>
              <w:rPr>
                <w:b/>
                <w:sz w:val="28"/>
                <w:szCs w:val="28"/>
              </w:rPr>
            </w:pPr>
            <w:r w:rsidRPr="00E9127A">
              <w:rPr>
                <w:b/>
                <w:sz w:val="28"/>
                <w:szCs w:val="28"/>
              </w:rPr>
              <w:t>Tripartity</w:t>
            </w:r>
          </w:p>
          <w:p w:rsidR="00755C21" w:rsidRPr="00755C21" w:rsidRDefault="00755C21" w:rsidP="00934ADC">
            <w:pPr>
              <w:rPr>
                <w:sz w:val="28"/>
                <w:szCs w:val="28"/>
              </w:rPr>
            </w:pPr>
            <w:r w:rsidRPr="00755C21">
              <w:rPr>
                <w:sz w:val="28"/>
                <w:szCs w:val="28"/>
              </w:rPr>
              <w:t>- škola, učitel, žák, rodič</w:t>
            </w:r>
          </w:p>
        </w:tc>
        <w:tc>
          <w:tcPr>
            <w:tcW w:w="4531" w:type="dxa"/>
          </w:tcPr>
          <w:p w:rsidR="00410AD2" w:rsidRDefault="00410AD2" w:rsidP="00934ADC">
            <w:pPr>
              <w:rPr>
                <w:sz w:val="28"/>
                <w:szCs w:val="28"/>
              </w:rPr>
            </w:pPr>
            <w:r>
              <w:rPr>
                <w:sz w:val="28"/>
                <w:szCs w:val="28"/>
              </w:rPr>
              <w:t>Pravidelný prostor k</w:t>
            </w:r>
            <w:r w:rsidR="0013549F">
              <w:rPr>
                <w:sz w:val="28"/>
                <w:szCs w:val="28"/>
              </w:rPr>
              <w:t> </w:t>
            </w:r>
            <w:r>
              <w:rPr>
                <w:sz w:val="28"/>
                <w:szCs w:val="28"/>
              </w:rPr>
              <w:t>vyjádření žáka, učitele a rodiče k</w:t>
            </w:r>
            <w:r w:rsidR="0013549F">
              <w:rPr>
                <w:sz w:val="28"/>
                <w:szCs w:val="28"/>
              </w:rPr>
              <w:t> </w:t>
            </w:r>
            <w:r>
              <w:rPr>
                <w:sz w:val="28"/>
                <w:szCs w:val="28"/>
              </w:rPr>
              <w:t>procesu vzdělávání se žáka, chování a dalšímu.</w:t>
            </w:r>
          </w:p>
        </w:tc>
      </w:tr>
      <w:tr w:rsidR="00410AD2" w:rsidRPr="004870DC" w:rsidTr="00F81752">
        <w:tc>
          <w:tcPr>
            <w:tcW w:w="4531" w:type="dxa"/>
          </w:tcPr>
          <w:p w:rsidR="00410AD2" w:rsidRDefault="00410AD2" w:rsidP="00934ADC">
            <w:pPr>
              <w:rPr>
                <w:b/>
                <w:sz w:val="28"/>
                <w:szCs w:val="28"/>
              </w:rPr>
            </w:pPr>
            <w:r w:rsidRPr="00E9127A">
              <w:rPr>
                <w:b/>
                <w:sz w:val="28"/>
                <w:szCs w:val="28"/>
              </w:rPr>
              <w:t>Spolupráce se Základní školou speciální v</w:t>
            </w:r>
            <w:r w:rsidR="0013549F">
              <w:rPr>
                <w:b/>
                <w:sz w:val="28"/>
                <w:szCs w:val="28"/>
              </w:rPr>
              <w:t> </w:t>
            </w:r>
            <w:r w:rsidRPr="00E9127A">
              <w:rPr>
                <w:b/>
                <w:sz w:val="28"/>
                <w:szCs w:val="28"/>
              </w:rPr>
              <w:t>Lanškrouně</w:t>
            </w:r>
          </w:p>
          <w:p w:rsidR="00755C21" w:rsidRPr="00755C21" w:rsidRDefault="00755C21" w:rsidP="00755C21">
            <w:pPr>
              <w:rPr>
                <w:sz w:val="28"/>
                <w:szCs w:val="28"/>
              </w:rPr>
            </w:pPr>
            <w:r w:rsidRPr="00755C21">
              <w:rPr>
                <w:sz w:val="28"/>
                <w:szCs w:val="28"/>
              </w:rPr>
              <w:t>- škola, učitelé, žáci</w:t>
            </w:r>
          </w:p>
        </w:tc>
        <w:tc>
          <w:tcPr>
            <w:tcW w:w="4531" w:type="dxa"/>
          </w:tcPr>
          <w:p w:rsidR="00410AD2" w:rsidRDefault="00410AD2" w:rsidP="00934ADC">
            <w:pPr>
              <w:rPr>
                <w:sz w:val="28"/>
                <w:szCs w:val="28"/>
              </w:rPr>
            </w:pPr>
            <w:r>
              <w:rPr>
                <w:sz w:val="28"/>
                <w:szCs w:val="28"/>
              </w:rPr>
              <w:t xml:space="preserve">Dvakrát ročně (Vánoce, Den dětí) se děti i učitelé setkávají a společně spolupracují a navzájem se od sebe učí tolerantnosti, pomoci a laskavosti. Pohybové hry, tvořivé dílny, hudební </w:t>
            </w:r>
            <w:proofErr w:type="gramStart"/>
            <w:r>
              <w:rPr>
                <w:sz w:val="28"/>
                <w:szCs w:val="28"/>
              </w:rPr>
              <w:t>dílny,…</w:t>
            </w:r>
            <w:proofErr w:type="gramEnd"/>
          </w:p>
        </w:tc>
      </w:tr>
      <w:tr w:rsidR="00410AD2" w:rsidRPr="004870DC" w:rsidTr="00F81752">
        <w:tc>
          <w:tcPr>
            <w:tcW w:w="4531" w:type="dxa"/>
          </w:tcPr>
          <w:p w:rsidR="00410AD2" w:rsidRDefault="00410AD2" w:rsidP="00934ADC">
            <w:pPr>
              <w:rPr>
                <w:b/>
                <w:sz w:val="28"/>
                <w:szCs w:val="28"/>
              </w:rPr>
            </w:pPr>
            <w:r w:rsidRPr="00E9127A">
              <w:rPr>
                <w:b/>
                <w:sz w:val="28"/>
                <w:szCs w:val="28"/>
              </w:rPr>
              <w:t>Spolupráce s</w:t>
            </w:r>
            <w:r w:rsidR="0013549F">
              <w:rPr>
                <w:b/>
                <w:sz w:val="28"/>
                <w:szCs w:val="28"/>
              </w:rPr>
              <w:t> </w:t>
            </w:r>
            <w:r w:rsidRPr="00E9127A">
              <w:rPr>
                <w:b/>
                <w:sz w:val="28"/>
                <w:szCs w:val="28"/>
              </w:rPr>
              <w:t>SPC u žáků se sluchovým postižením</w:t>
            </w:r>
          </w:p>
          <w:p w:rsidR="00755C21" w:rsidRPr="00755C21" w:rsidRDefault="00755C21" w:rsidP="00755C21">
            <w:pPr>
              <w:rPr>
                <w:sz w:val="28"/>
                <w:szCs w:val="28"/>
              </w:rPr>
            </w:pPr>
            <w:r w:rsidRPr="00755C21">
              <w:rPr>
                <w:sz w:val="28"/>
                <w:szCs w:val="28"/>
              </w:rPr>
              <w:t>- škola, učitelé, žák, rodič</w:t>
            </w:r>
          </w:p>
        </w:tc>
        <w:tc>
          <w:tcPr>
            <w:tcW w:w="4531" w:type="dxa"/>
          </w:tcPr>
          <w:p w:rsidR="00410AD2" w:rsidRDefault="00410AD2" w:rsidP="00934ADC">
            <w:pPr>
              <w:rPr>
                <w:sz w:val="28"/>
                <w:szCs w:val="28"/>
              </w:rPr>
            </w:pPr>
            <w:r>
              <w:rPr>
                <w:sz w:val="28"/>
                <w:szCs w:val="28"/>
              </w:rPr>
              <w:t>Možnost rychle reagovat na změny ve zdravotním stavu žáků; konzultace; tvoření podpůrných opatření; zajištění vhodných pomůcek</w:t>
            </w:r>
          </w:p>
        </w:tc>
      </w:tr>
      <w:tr w:rsidR="00410AD2" w:rsidRPr="004870DC" w:rsidTr="00F81752">
        <w:tc>
          <w:tcPr>
            <w:tcW w:w="4531" w:type="dxa"/>
          </w:tcPr>
          <w:p w:rsidR="00410AD2" w:rsidRDefault="00E9127A" w:rsidP="00934ADC">
            <w:pPr>
              <w:rPr>
                <w:b/>
                <w:sz w:val="28"/>
                <w:szCs w:val="28"/>
              </w:rPr>
            </w:pPr>
            <w:r w:rsidRPr="00E9127A">
              <w:rPr>
                <w:b/>
                <w:sz w:val="28"/>
                <w:szCs w:val="28"/>
              </w:rPr>
              <w:t>Spolupráce s</w:t>
            </w:r>
            <w:r w:rsidR="0013549F">
              <w:rPr>
                <w:b/>
                <w:sz w:val="28"/>
                <w:szCs w:val="28"/>
              </w:rPr>
              <w:t> </w:t>
            </w:r>
            <w:r w:rsidRPr="00E9127A">
              <w:rPr>
                <w:b/>
                <w:sz w:val="28"/>
                <w:szCs w:val="28"/>
              </w:rPr>
              <w:t>PPP v</w:t>
            </w:r>
            <w:r w:rsidR="0013549F">
              <w:rPr>
                <w:b/>
                <w:sz w:val="28"/>
                <w:szCs w:val="28"/>
              </w:rPr>
              <w:t> </w:t>
            </w:r>
            <w:r w:rsidRPr="00E9127A">
              <w:rPr>
                <w:b/>
                <w:sz w:val="28"/>
                <w:szCs w:val="28"/>
              </w:rPr>
              <w:t>Ústí nad Orlicí</w:t>
            </w:r>
          </w:p>
          <w:p w:rsidR="00755C21" w:rsidRPr="00755C21" w:rsidRDefault="00755C21" w:rsidP="00934ADC">
            <w:pPr>
              <w:rPr>
                <w:sz w:val="28"/>
                <w:szCs w:val="28"/>
              </w:rPr>
            </w:pPr>
            <w:r w:rsidRPr="00755C21">
              <w:rPr>
                <w:sz w:val="28"/>
                <w:szCs w:val="28"/>
              </w:rPr>
              <w:t>- škola, učitelé, žák, rodič</w:t>
            </w:r>
          </w:p>
        </w:tc>
        <w:tc>
          <w:tcPr>
            <w:tcW w:w="4531" w:type="dxa"/>
          </w:tcPr>
          <w:p w:rsidR="00410AD2" w:rsidRDefault="00E9127A" w:rsidP="00934ADC">
            <w:pPr>
              <w:rPr>
                <w:sz w:val="28"/>
                <w:szCs w:val="28"/>
              </w:rPr>
            </w:pPr>
            <w:r>
              <w:rPr>
                <w:sz w:val="28"/>
                <w:szCs w:val="28"/>
              </w:rPr>
              <w:t>Pomoc žákům s</w:t>
            </w:r>
            <w:r w:rsidR="0013549F">
              <w:rPr>
                <w:sz w:val="28"/>
                <w:szCs w:val="28"/>
              </w:rPr>
              <w:t> </w:t>
            </w:r>
            <w:r>
              <w:rPr>
                <w:sz w:val="28"/>
                <w:szCs w:val="28"/>
              </w:rPr>
              <w:t>podpůrnými opatřeními; inkluzním žákům; konzultace jevů, které se objevují u jednotlivců během školního roku</w:t>
            </w:r>
          </w:p>
        </w:tc>
      </w:tr>
      <w:tr w:rsidR="00E9127A" w:rsidRPr="004870DC" w:rsidTr="00F81752">
        <w:tc>
          <w:tcPr>
            <w:tcW w:w="4531" w:type="dxa"/>
          </w:tcPr>
          <w:p w:rsidR="00E9127A" w:rsidRDefault="00E9127A" w:rsidP="00934ADC">
            <w:pPr>
              <w:rPr>
                <w:b/>
                <w:sz w:val="28"/>
                <w:szCs w:val="28"/>
              </w:rPr>
            </w:pPr>
            <w:r w:rsidRPr="00E9127A">
              <w:rPr>
                <w:b/>
                <w:sz w:val="28"/>
                <w:szCs w:val="28"/>
              </w:rPr>
              <w:t>Výuka v</w:t>
            </w:r>
            <w:r w:rsidR="0013549F">
              <w:rPr>
                <w:b/>
                <w:sz w:val="28"/>
                <w:szCs w:val="28"/>
              </w:rPr>
              <w:t> </w:t>
            </w:r>
            <w:r w:rsidRPr="00E9127A">
              <w:rPr>
                <w:b/>
                <w:sz w:val="28"/>
                <w:szCs w:val="28"/>
              </w:rPr>
              <w:t>přírodě – učíme venku</w:t>
            </w:r>
          </w:p>
          <w:p w:rsidR="00755C21" w:rsidRPr="00755C21" w:rsidRDefault="00755C21" w:rsidP="00934ADC">
            <w:pPr>
              <w:rPr>
                <w:sz w:val="28"/>
                <w:szCs w:val="28"/>
              </w:rPr>
            </w:pPr>
            <w:r w:rsidRPr="00755C21">
              <w:rPr>
                <w:sz w:val="28"/>
                <w:szCs w:val="28"/>
              </w:rPr>
              <w:t>- učitele, žáci</w:t>
            </w:r>
          </w:p>
        </w:tc>
        <w:tc>
          <w:tcPr>
            <w:tcW w:w="4531" w:type="dxa"/>
          </w:tcPr>
          <w:p w:rsidR="00E9127A" w:rsidRDefault="00E9127A" w:rsidP="00934ADC">
            <w:pPr>
              <w:rPr>
                <w:sz w:val="28"/>
                <w:szCs w:val="28"/>
              </w:rPr>
            </w:pPr>
            <w:r>
              <w:rPr>
                <w:sz w:val="28"/>
                <w:szCs w:val="28"/>
              </w:rPr>
              <w:t xml:space="preserve">Žáci mají prostor vnímat prostor všemi smysly. Změna prostoru </w:t>
            </w:r>
            <w:r>
              <w:rPr>
                <w:sz w:val="28"/>
                <w:szCs w:val="28"/>
              </w:rPr>
              <w:lastRenderedPageBreak/>
              <w:t>pozitivně ovlivňuje kvalitu učení i klima ve třídě. Vnímání přírody jako součást našeho okolí. Pěstování pozitivního vztahu k</w:t>
            </w:r>
            <w:r w:rsidR="0013549F">
              <w:rPr>
                <w:sz w:val="28"/>
                <w:szCs w:val="28"/>
              </w:rPr>
              <w:t> </w:t>
            </w:r>
            <w:r>
              <w:rPr>
                <w:sz w:val="28"/>
                <w:szCs w:val="28"/>
              </w:rPr>
              <w:t>přírodě. Otužování, pohyb, bádání, pozorování.</w:t>
            </w:r>
          </w:p>
        </w:tc>
      </w:tr>
      <w:tr w:rsidR="00E9127A" w:rsidRPr="004870DC" w:rsidTr="00F81752">
        <w:tc>
          <w:tcPr>
            <w:tcW w:w="4531" w:type="dxa"/>
          </w:tcPr>
          <w:p w:rsidR="00E9127A" w:rsidRDefault="00E9127A" w:rsidP="00934ADC">
            <w:pPr>
              <w:rPr>
                <w:b/>
                <w:sz w:val="28"/>
                <w:szCs w:val="28"/>
              </w:rPr>
            </w:pPr>
            <w:r w:rsidRPr="00E9127A">
              <w:rPr>
                <w:b/>
                <w:sz w:val="28"/>
                <w:szCs w:val="28"/>
              </w:rPr>
              <w:lastRenderedPageBreak/>
              <w:t>Volnočasové aktivity ve škole</w:t>
            </w:r>
          </w:p>
          <w:p w:rsidR="00755C21" w:rsidRPr="00E9127A" w:rsidRDefault="00755C21" w:rsidP="00934ADC">
            <w:pPr>
              <w:rPr>
                <w:b/>
                <w:sz w:val="28"/>
                <w:szCs w:val="28"/>
              </w:rPr>
            </w:pPr>
            <w:r w:rsidRPr="00755C21">
              <w:rPr>
                <w:sz w:val="28"/>
                <w:szCs w:val="28"/>
              </w:rPr>
              <w:t>- škola, učitelé, žáci</w:t>
            </w:r>
          </w:p>
        </w:tc>
        <w:tc>
          <w:tcPr>
            <w:tcW w:w="4531" w:type="dxa"/>
          </w:tcPr>
          <w:p w:rsidR="00E9127A" w:rsidRDefault="00E9127A" w:rsidP="00934ADC">
            <w:pPr>
              <w:rPr>
                <w:sz w:val="28"/>
                <w:szCs w:val="28"/>
              </w:rPr>
            </w:pPr>
            <w:r>
              <w:rPr>
                <w:sz w:val="28"/>
                <w:szCs w:val="28"/>
              </w:rPr>
              <w:t>Pestrá nabídka kroužků pro žáky naší školy. Smysluplné trávení volného času. Rozvíjení svého potenciálu a učení se novým dovednostem. Navazování nových přátelství i mino třídu, družinu.</w:t>
            </w:r>
          </w:p>
        </w:tc>
      </w:tr>
      <w:tr w:rsidR="00E9127A" w:rsidRPr="004870DC" w:rsidTr="00F81752">
        <w:tc>
          <w:tcPr>
            <w:tcW w:w="4531" w:type="dxa"/>
          </w:tcPr>
          <w:p w:rsidR="00E9127A" w:rsidRDefault="00E9127A" w:rsidP="00934ADC">
            <w:pPr>
              <w:rPr>
                <w:b/>
                <w:sz w:val="28"/>
                <w:szCs w:val="28"/>
              </w:rPr>
            </w:pPr>
            <w:r w:rsidRPr="00E9127A">
              <w:rPr>
                <w:b/>
                <w:sz w:val="28"/>
                <w:szCs w:val="28"/>
              </w:rPr>
              <w:t>Volnočasové aktivity mimo školu</w:t>
            </w:r>
          </w:p>
          <w:p w:rsidR="00755C21" w:rsidRPr="00E9127A" w:rsidRDefault="00755C21" w:rsidP="00934ADC">
            <w:pPr>
              <w:rPr>
                <w:b/>
                <w:sz w:val="28"/>
                <w:szCs w:val="28"/>
              </w:rPr>
            </w:pPr>
            <w:r w:rsidRPr="00755C21">
              <w:rPr>
                <w:sz w:val="28"/>
                <w:szCs w:val="28"/>
              </w:rPr>
              <w:t>-  žáci</w:t>
            </w:r>
            <w:r>
              <w:rPr>
                <w:sz w:val="28"/>
                <w:szCs w:val="28"/>
              </w:rPr>
              <w:t>, rodiče</w:t>
            </w:r>
          </w:p>
        </w:tc>
        <w:tc>
          <w:tcPr>
            <w:tcW w:w="4531" w:type="dxa"/>
          </w:tcPr>
          <w:p w:rsidR="00E9127A" w:rsidRDefault="00E9127A" w:rsidP="00934ADC">
            <w:pPr>
              <w:rPr>
                <w:sz w:val="28"/>
                <w:szCs w:val="28"/>
              </w:rPr>
            </w:pPr>
            <w:r>
              <w:rPr>
                <w:sz w:val="28"/>
                <w:szCs w:val="28"/>
              </w:rPr>
              <w:t>Pestrá nabídka kroužků mimo školu v</w:t>
            </w:r>
            <w:r w:rsidR="0013549F">
              <w:rPr>
                <w:sz w:val="28"/>
                <w:szCs w:val="28"/>
              </w:rPr>
              <w:t> </w:t>
            </w:r>
            <w:r>
              <w:rPr>
                <w:sz w:val="28"/>
                <w:szCs w:val="28"/>
              </w:rPr>
              <w:t>naší obci. Děti nemusí dojíždět a mohou smysluplně trávit volný čas v</w:t>
            </w:r>
            <w:r w:rsidR="0013549F">
              <w:rPr>
                <w:sz w:val="28"/>
                <w:szCs w:val="28"/>
              </w:rPr>
              <w:t> </w:t>
            </w:r>
            <w:r>
              <w:rPr>
                <w:sz w:val="28"/>
                <w:szCs w:val="28"/>
              </w:rPr>
              <w:t>blízkosti domova. Rozvíjení svého potenciálu a učení se novým dovednostem. Navazování nových přátelství i mino třídu, družinu.</w:t>
            </w:r>
          </w:p>
        </w:tc>
      </w:tr>
      <w:tr w:rsidR="00E9127A" w:rsidRPr="004870DC" w:rsidTr="00F81752">
        <w:tc>
          <w:tcPr>
            <w:tcW w:w="4531" w:type="dxa"/>
          </w:tcPr>
          <w:p w:rsidR="00755C21" w:rsidRDefault="00E9127A" w:rsidP="00934ADC">
            <w:pPr>
              <w:rPr>
                <w:b/>
                <w:sz w:val="28"/>
                <w:szCs w:val="28"/>
              </w:rPr>
            </w:pPr>
            <w:r w:rsidRPr="00E9127A">
              <w:rPr>
                <w:b/>
                <w:sz w:val="28"/>
                <w:szCs w:val="28"/>
              </w:rPr>
              <w:t xml:space="preserve">Spolupráce </w:t>
            </w:r>
            <w:r w:rsidR="00755C21">
              <w:rPr>
                <w:b/>
                <w:sz w:val="28"/>
                <w:szCs w:val="28"/>
              </w:rPr>
              <w:t>s</w:t>
            </w:r>
            <w:r w:rsidR="0013549F">
              <w:rPr>
                <w:b/>
                <w:sz w:val="28"/>
                <w:szCs w:val="28"/>
              </w:rPr>
              <w:t> </w:t>
            </w:r>
            <w:r w:rsidR="00755C21">
              <w:rPr>
                <w:b/>
                <w:sz w:val="28"/>
                <w:szCs w:val="28"/>
              </w:rPr>
              <w:t xml:space="preserve">okolními školami (ZŠ Výprachtice, Horní Čermná, Orličky, Těchonín, Mistrovice, </w:t>
            </w:r>
          </w:p>
          <w:p w:rsidR="00E9127A" w:rsidRDefault="00755C21" w:rsidP="00934ADC">
            <w:pPr>
              <w:rPr>
                <w:b/>
                <w:sz w:val="28"/>
                <w:szCs w:val="28"/>
              </w:rPr>
            </w:pPr>
            <w:r>
              <w:rPr>
                <w:b/>
                <w:sz w:val="28"/>
                <w:szCs w:val="28"/>
              </w:rPr>
              <w:t>Jamné n. Orlicí)</w:t>
            </w:r>
          </w:p>
          <w:p w:rsidR="00755C21" w:rsidRPr="00E9127A" w:rsidRDefault="00755C21" w:rsidP="00934ADC">
            <w:pPr>
              <w:rPr>
                <w:b/>
                <w:sz w:val="28"/>
                <w:szCs w:val="28"/>
              </w:rPr>
            </w:pPr>
            <w:r w:rsidRPr="00755C21">
              <w:rPr>
                <w:sz w:val="28"/>
                <w:szCs w:val="28"/>
              </w:rPr>
              <w:t>- škola, učitelé, žáci</w:t>
            </w:r>
          </w:p>
        </w:tc>
        <w:tc>
          <w:tcPr>
            <w:tcW w:w="4531" w:type="dxa"/>
          </w:tcPr>
          <w:p w:rsidR="00755C21" w:rsidRDefault="00755C21" w:rsidP="00934ADC">
            <w:pPr>
              <w:rPr>
                <w:sz w:val="28"/>
                <w:szCs w:val="28"/>
              </w:rPr>
            </w:pPr>
            <w:r>
              <w:rPr>
                <w:sz w:val="28"/>
                <w:szCs w:val="28"/>
              </w:rPr>
              <w:t>Zaměřeno na navazování nových přátelství; porovnání svých dovednosti; výměna zkušeností; vrstevnické učení; komunikace; překonávání stresu, strachu z</w:t>
            </w:r>
            <w:r w:rsidR="0013549F">
              <w:rPr>
                <w:sz w:val="28"/>
                <w:szCs w:val="28"/>
              </w:rPr>
              <w:t> </w:t>
            </w:r>
            <w:r>
              <w:rPr>
                <w:sz w:val="28"/>
                <w:szCs w:val="28"/>
              </w:rPr>
              <w:t>prohry; učení se fair play.</w:t>
            </w:r>
          </w:p>
        </w:tc>
      </w:tr>
      <w:tr w:rsidR="00755C21" w:rsidRPr="004870DC" w:rsidTr="00F81752">
        <w:tc>
          <w:tcPr>
            <w:tcW w:w="4531" w:type="dxa"/>
          </w:tcPr>
          <w:p w:rsidR="00453FAE" w:rsidRDefault="00453FAE" w:rsidP="00934ADC">
            <w:pPr>
              <w:rPr>
                <w:b/>
                <w:sz w:val="28"/>
                <w:szCs w:val="28"/>
              </w:rPr>
            </w:pPr>
          </w:p>
          <w:p w:rsidR="00453FAE" w:rsidRDefault="00453FAE" w:rsidP="00934ADC">
            <w:pPr>
              <w:rPr>
                <w:b/>
                <w:sz w:val="28"/>
                <w:szCs w:val="28"/>
              </w:rPr>
            </w:pPr>
          </w:p>
          <w:p w:rsidR="00453FAE" w:rsidRDefault="00453FAE" w:rsidP="00934ADC">
            <w:pPr>
              <w:rPr>
                <w:b/>
                <w:sz w:val="28"/>
                <w:szCs w:val="28"/>
              </w:rPr>
            </w:pPr>
          </w:p>
          <w:p w:rsidR="00453FAE" w:rsidRDefault="00453FAE" w:rsidP="00934ADC">
            <w:pPr>
              <w:rPr>
                <w:b/>
                <w:sz w:val="28"/>
                <w:szCs w:val="28"/>
              </w:rPr>
            </w:pPr>
          </w:p>
          <w:p w:rsidR="00755C21" w:rsidRDefault="00755C21" w:rsidP="00934ADC">
            <w:pPr>
              <w:rPr>
                <w:b/>
                <w:sz w:val="28"/>
                <w:szCs w:val="28"/>
              </w:rPr>
            </w:pPr>
            <w:r>
              <w:rPr>
                <w:b/>
                <w:sz w:val="28"/>
                <w:szCs w:val="28"/>
              </w:rPr>
              <w:t>Projektové dny ve škole i mono školu</w:t>
            </w:r>
            <w:r w:rsidR="0013549F">
              <w:rPr>
                <w:b/>
                <w:sz w:val="28"/>
                <w:szCs w:val="28"/>
              </w:rPr>
              <w:t xml:space="preserve"> a družinu</w:t>
            </w:r>
          </w:p>
          <w:p w:rsidR="00755C21" w:rsidRPr="00E9127A" w:rsidRDefault="00755C21" w:rsidP="00934ADC">
            <w:pPr>
              <w:rPr>
                <w:b/>
                <w:sz w:val="28"/>
                <w:szCs w:val="28"/>
              </w:rPr>
            </w:pPr>
            <w:r w:rsidRPr="00755C21">
              <w:rPr>
                <w:sz w:val="28"/>
                <w:szCs w:val="28"/>
              </w:rPr>
              <w:t>- škola, učitelé, žáci</w:t>
            </w:r>
            <w:r>
              <w:rPr>
                <w:sz w:val="28"/>
                <w:szCs w:val="28"/>
              </w:rPr>
              <w:t xml:space="preserve">, rodiče </w:t>
            </w:r>
          </w:p>
        </w:tc>
        <w:tc>
          <w:tcPr>
            <w:tcW w:w="4531" w:type="dxa"/>
          </w:tcPr>
          <w:p w:rsidR="00453FAE" w:rsidRDefault="00453FAE" w:rsidP="00934ADC">
            <w:pPr>
              <w:rPr>
                <w:sz w:val="28"/>
                <w:szCs w:val="28"/>
              </w:rPr>
            </w:pPr>
          </w:p>
          <w:p w:rsidR="00453FAE" w:rsidRDefault="00453FAE" w:rsidP="00934ADC">
            <w:pPr>
              <w:rPr>
                <w:sz w:val="28"/>
                <w:szCs w:val="28"/>
              </w:rPr>
            </w:pPr>
          </w:p>
          <w:p w:rsidR="00453FAE" w:rsidRDefault="00453FAE" w:rsidP="00934ADC">
            <w:pPr>
              <w:rPr>
                <w:sz w:val="28"/>
                <w:szCs w:val="28"/>
              </w:rPr>
            </w:pPr>
          </w:p>
          <w:p w:rsidR="00453FAE" w:rsidRDefault="00453FAE" w:rsidP="00934ADC">
            <w:pPr>
              <w:rPr>
                <w:sz w:val="28"/>
                <w:szCs w:val="28"/>
              </w:rPr>
            </w:pPr>
          </w:p>
          <w:p w:rsidR="00755C21" w:rsidRDefault="00755C21" w:rsidP="00934ADC">
            <w:pPr>
              <w:rPr>
                <w:sz w:val="28"/>
                <w:szCs w:val="28"/>
              </w:rPr>
            </w:pPr>
            <w:r>
              <w:rPr>
                <w:sz w:val="28"/>
                <w:szCs w:val="28"/>
              </w:rPr>
              <w:t>Žáci se učí spolupracovat, vhodně komunikovat, vyhledávat a ověřovat informace, pomoc, přijímat odlišnosti, ekologii, zdravému životnímu stylu, poznávat své silné i slabé stránky, prezentovat se</w:t>
            </w:r>
            <w:r w:rsidR="00C70F28">
              <w:rPr>
                <w:sz w:val="28"/>
                <w:szCs w:val="28"/>
              </w:rPr>
              <w:t xml:space="preserve">, být </w:t>
            </w:r>
            <w:proofErr w:type="gramStart"/>
            <w:r w:rsidR="00C70F28">
              <w:rPr>
                <w:sz w:val="28"/>
                <w:szCs w:val="28"/>
              </w:rPr>
              <w:t>ohleduplný,…</w:t>
            </w:r>
            <w:proofErr w:type="gramEnd"/>
          </w:p>
          <w:p w:rsidR="0013549F" w:rsidRDefault="0013549F" w:rsidP="00934ADC">
            <w:pPr>
              <w:rPr>
                <w:sz w:val="28"/>
                <w:szCs w:val="28"/>
              </w:rPr>
            </w:pPr>
            <w:r>
              <w:rPr>
                <w:sz w:val="28"/>
                <w:szCs w:val="28"/>
              </w:rPr>
              <w:t>Poznávání nového</w:t>
            </w:r>
            <w:r w:rsidR="00453FAE">
              <w:rPr>
                <w:sz w:val="28"/>
                <w:szCs w:val="28"/>
              </w:rPr>
              <w:t xml:space="preserve">. </w:t>
            </w:r>
            <w:proofErr w:type="spellStart"/>
            <w:r w:rsidR="00453FAE">
              <w:rPr>
                <w:sz w:val="28"/>
                <w:szCs w:val="28"/>
              </w:rPr>
              <w:t>Seberozvoj</w:t>
            </w:r>
            <w:proofErr w:type="spellEnd"/>
            <w:r w:rsidR="00453FAE">
              <w:rPr>
                <w:sz w:val="28"/>
                <w:szCs w:val="28"/>
              </w:rPr>
              <w:t>.</w:t>
            </w:r>
          </w:p>
        </w:tc>
      </w:tr>
      <w:tr w:rsidR="00C70F28" w:rsidRPr="004870DC" w:rsidTr="00F81752">
        <w:tc>
          <w:tcPr>
            <w:tcW w:w="4531" w:type="dxa"/>
          </w:tcPr>
          <w:p w:rsidR="00C70F28" w:rsidRDefault="00C70F28" w:rsidP="00934ADC">
            <w:pPr>
              <w:rPr>
                <w:b/>
                <w:sz w:val="28"/>
                <w:szCs w:val="28"/>
              </w:rPr>
            </w:pPr>
            <w:r>
              <w:rPr>
                <w:b/>
                <w:sz w:val="28"/>
                <w:szCs w:val="28"/>
              </w:rPr>
              <w:t>Kulturní akce</w:t>
            </w:r>
          </w:p>
          <w:p w:rsidR="00C70F28" w:rsidRDefault="00C70F28" w:rsidP="00934ADC">
            <w:pPr>
              <w:rPr>
                <w:b/>
                <w:sz w:val="28"/>
                <w:szCs w:val="28"/>
              </w:rPr>
            </w:pPr>
            <w:r w:rsidRPr="00755C21">
              <w:rPr>
                <w:sz w:val="28"/>
                <w:szCs w:val="28"/>
              </w:rPr>
              <w:t>- škola, učitelé, žáci</w:t>
            </w:r>
          </w:p>
        </w:tc>
        <w:tc>
          <w:tcPr>
            <w:tcW w:w="4531" w:type="dxa"/>
          </w:tcPr>
          <w:p w:rsidR="00C70F28" w:rsidRDefault="00C70F28" w:rsidP="00934ADC">
            <w:pPr>
              <w:rPr>
                <w:sz w:val="28"/>
                <w:szCs w:val="28"/>
              </w:rPr>
            </w:pPr>
            <w:r>
              <w:rPr>
                <w:sz w:val="28"/>
                <w:szCs w:val="28"/>
              </w:rPr>
              <w:t xml:space="preserve">Žáci vnímají a učí se naslouchat různým projevům umění. Nechávají se volně inspirovat a nadchnout pro </w:t>
            </w:r>
            <w:r>
              <w:rPr>
                <w:sz w:val="28"/>
                <w:szCs w:val="28"/>
              </w:rPr>
              <w:lastRenderedPageBreak/>
              <w:t xml:space="preserve">nové. Na základě toho mohou objevovat sami sebe a začít se učit novému – hře na nástroj, tancovat, malovat, hrát </w:t>
            </w:r>
            <w:proofErr w:type="gramStart"/>
            <w:r>
              <w:rPr>
                <w:sz w:val="28"/>
                <w:szCs w:val="28"/>
              </w:rPr>
              <w:t>divadlo,…</w:t>
            </w:r>
            <w:proofErr w:type="gramEnd"/>
          </w:p>
        </w:tc>
      </w:tr>
      <w:tr w:rsidR="00C70F28" w:rsidRPr="004870DC" w:rsidTr="00F81752">
        <w:tc>
          <w:tcPr>
            <w:tcW w:w="4531" w:type="dxa"/>
          </w:tcPr>
          <w:p w:rsidR="00C70F28" w:rsidRDefault="00C70F28" w:rsidP="00934ADC">
            <w:pPr>
              <w:rPr>
                <w:b/>
                <w:sz w:val="28"/>
                <w:szCs w:val="28"/>
              </w:rPr>
            </w:pPr>
          </w:p>
          <w:p w:rsidR="00C70F28" w:rsidRDefault="00C70F28" w:rsidP="00934ADC">
            <w:pPr>
              <w:rPr>
                <w:b/>
                <w:sz w:val="28"/>
                <w:szCs w:val="28"/>
              </w:rPr>
            </w:pPr>
            <w:r>
              <w:rPr>
                <w:b/>
                <w:sz w:val="28"/>
                <w:szCs w:val="28"/>
              </w:rPr>
              <w:t>Vzdělávání učitelů</w:t>
            </w:r>
          </w:p>
          <w:p w:rsidR="00C70F28" w:rsidRDefault="00C70F28" w:rsidP="00934ADC">
            <w:pPr>
              <w:rPr>
                <w:b/>
                <w:sz w:val="28"/>
                <w:szCs w:val="28"/>
              </w:rPr>
            </w:pPr>
            <w:r w:rsidRPr="00755C21">
              <w:rPr>
                <w:sz w:val="28"/>
                <w:szCs w:val="28"/>
              </w:rPr>
              <w:t>- škola, učitelé</w:t>
            </w:r>
          </w:p>
          <w:p w:rsidR="00C70F28" w:rsidRDefault="00C70F28" w:rsidP="00934ADC">
            <w:pPr>
              <w:rPr>
                <w:b/>
                <w:sz w:val="28"/>
                <w:szCs w:val="28"/>
              </w:rPr>
            </w:pPr>
          </w:p>
        </w:tc>
        <w:tc>
          <w:tcPr>
            <w:tcW w:w="4531" w:type="dxa"/>
          </w:tcPr>
          <w:p w:rsidR="00C70F28" w:rsidRDefault="00C70F28" w:rsidP="00934ADC">
            <w:pPr>
              <w:rPr>
                <w:sz w:val="28"/>
                <w:szCs w:val="28"/>
              </w:rPr>
            </w:pPr>
          </w:p>
          <w:p w:rsidR="00C70F28" w:rsidRDefault="00C70F28" w:rsidP="00934ADC">
            <w:pPr>
              <w:rPr>
                <w:sz w:val="28"/>
                <w:szCs w:val="28"/>
              </w:rPr>
            </w:pPr>
            <w:r>
              <w:rPr>
                <w:sz w:val="28"/>
                <w:szCs w:val="28"/>
              </w:rPr>
              <w:t>Další vzdělávání je důležité pro vlastní sebe rozvoj, karierní posun, držení krok s</w:t>
            </w:r>
            <w:r w:rsidR="0013549F">
              <w:rPr>
                <w:sz w:val="28"/>
                <w:szCs w:val="28"/>
              </w:rPr>
              <w:t> </w:t>
            </w:r>
            <w:r>
              <w:rPr>
                <w:sz w:val="28"/>
                <w:szCs w:val="28"/>
              </w:rPr>
              <w:t>nový trendy v</w:t>
            </w:r>
            <w:r w:rsidR="0013549F">
              <w:rPr>
                <w:sz w:val="28"/>
                <w:szCs w:val="28"/>
              </w:rPr>
              <w:t> </w:t>
            </w:r>
            <w:r>
              <w:rPr>
                <w:sz w:val="28"/>
                <w:szCs w:val="28"/>
              </w:rPr>
              <w:t xml:space="preserve">našem oboru, hledání nových inspirací. Vzdělávání probíhá formou </w:t>
            </w:r>
            <w:proofErr w:type="spellStart"/>
            <w:r>
              <w:rPr>
                <w:sz w:val="28"/>
                <w:szCs w:val="28"/>
              </w:rPr>
              <w:t>webinářů</w:t>
            </w:r>
            <w:proofErr w:type="spellEnd"/>
            <w:r>
              <w:rPr>
                <w:sz w:val="28"/>
                <w:szCs w:val="28"/>
              </w:rPr>
              <w:t xml:space="preserve">, seminářů, kongresu, knih, </w:t>
            </w:r>
            <w:proofErr w:type="gramStart"/>
            <w:r>
              <w:rPr>
                <w:sz w:val="28"/>
                <w:szCs w:val="28"/>
              </w:rPr>
              <w:t>přednášek,…</w:t>
            </w:r>
            <w:proofErr w:type="gramEnd"/>
          </w:p>
        </w:tc>
      </w:tr>
      <w:tr w:rsidR="00C70F28" w:rsidRPr="004870DC" w:rsidTr="00F81752">
        <w:tc>
          <w:tcPr>
            <w:tcW w:w="4531" w:type="dxa"/>
          </w:tcPr>
          <w:p w:rsidR="00C70F28" w:rsidRDefault="00C70F28" w:rsidP="00934ADC">
            <w:pPr>
              <w:rPr>
                <w:b/>
                <w:sz w:val="28"/>
                <w:szCs w:val="28"/>
              </w:rPr>
            </w:pPr>
            <w:r>
              <w:rPr>
                <w:b/>
                <w:sz w:val="28"/>
                <w:szCs w:val="28"/>
              </w:rPr>
              <w:t>Návštěva knihovny</w:t>
            </w:r>
          </w:p>
          <w:p w:rsidR="00C70F28" w:rsidRDefault="00C70F28" w:rsidP="00934ADC">
            <w:pPr>
              <w:rPr>
                <w:b/>
                <w:sz w:val="28"/>
                <w:szCs w:val="28"/>
              </w:rPr>
            </w:pPr>
            <w:r w:rsidRPr="00755C21">
              <w:rPr>
                <w:sz w:val="28"/>
                <w:szCs w:val="28"/>
              </w:rPr>
              <w:t>- učitelé, žáci</w:t>
            </w:r>
          </w:p>
        </w:tc>
        <w:tc>
          <w:tcPr>
            <w:tcW w:w="4531" w:type="dxa"/>
          </w:tcPr>
          <w:p w:rsidR="00C70F28" w:rsidRDefault="00C70F28" w:rsidP="00934ADC">
            <w:pPr>
              <w:rPr>
                <w:sz w:val="28"/>
                <w:szCs w:val="28"/>
              </w:rPr>
            </w:pPr>
            <w:r>
              <w:rPr>
                <w:sz w:val="28"/>
                <w:szCs w:val="28"/>
              </w:rPr>
              <w:t xml:space="preserve">Utváření kladného vztahu ke knihám a čtení. Braní knih jako možnost zábavy, odpočinku, učení se novému, získávání informací, kritickému myšlení, setkávání se novými </w:t>
            </w:r>
            <w:proofErr w:type="gramStart"/>
            <w:r>
              <w:rPr>
                <w:sz w:val="28"/>
                <w:szCs w:val="28"/>
              </w:rPr>
              <w:t>kamarády,…</w:t>
            </w:r>
            <w:proofErr w:type="gramEnd"/>
          </w:p>
        </w:tc>
      </w:tr>
      <w:tr w:rsidR="00C70F28" w:rsidRPr="004870DC" w:rsidTr="00F81752">
        <w:tc>
          <w:tcPr>
            <w:tcW w:w="4531" w:type="dxa"/>
          </w:tcPr>
          <w:p w:rsidR="00C70F28" w:rsidRDefault="00180872" w:rsidP="00934ADC">
            <w:pPr>
              <w:rPr>
                <w:b/>
                <w:sz w:val="28"/>
                <w:szCs w:val="28"/>
              </w:rPr>
            </w:pPr>
            <w:r>
              <w:rPr>
                <w:b/>
                <w:sz w:val="28"/>
                <w:szCs w:val="28"/>
              </w:rPr>
              <w:t>Pravidelné akce pro rodiče a děti během školního roku (světélkování, vánoční besídka, den rodiny, …)</w:t>
            </w:r>
          </w:p>
          <w:p w:rsidR="00180872" w:rsidRDefault="00180872" w:rsidP="00934ADC">
            <w:pPr>
              <w:rPr>
                <w:b/>
                <w:sz w:val="28"/>
                <w:szCs w:val="28"/>
              </w:rPr>
            </w:pPr>
            <w:r w:rsidRPr="00755C21">
              <w:rPr>
                <w:sz w:val="28"/>
                <w:szCs w:val="28"/>
              </w:rPr>
              <w:t>- škola, učitelé, žáci</w:t>
            </w:r>
            <w:r>
              <w:rPr>
                <w:sz w:val="28"/>
                <w:szCs w:val="28"/>
              </w:rPr>
              <w:t>, rodiče</w:t>
            </w:r>
          </w:p>
        </w:tc>
        <w:tc>
          <w:tcPr>
            <w:tcW w:w="4531" w:type="dxa"/>
          </w:tcPr>
          <w:p w:rsidR="00C70F28" w:rsidRDefault="00180872" w:rsidP="00934ADC">
            <w:pPr>
              <w:rPr>
                <w:sz w:val="28"/>
                <w:szCs w:val="28"/>
              </w:rPr>
            </w:pPr>
            <w:r>
              <w:rPr>
                <w:sz w:val="28"/>
                <w:szCs w:val="28"/>
              </w:rPr>
              <w:t>Podpora pozitivních vztahů mezi školou, žáky a rodiči. Vytváření přátelské atmosféry, dobré komunikace, spolupráce.</w:t>
            </w:r>
          </w:p>
        </w:tc>
      </w:tr>
      <w:tr w:rsidR="00180872" w:rsidRPr="004870DC" w:rsidTr="00F81752">
        <w:tc>
          <w:tcPr>
            <w:tcW w:w="4531" w:type="dxa"/>
          </w:tcPr>
          <w:p w:rsidR="00180872" w:rsidRDefault="00180872" w:rsidP="00934ADC">
            <w:pPr>
              <w:rPr>
                <w:b/>
                <w:sz w:val="28"/>
                <w:szCs w:val="28"/>
              </w:rPr>
            </w:pPr>
            <w:r>
              <w:rPr>
                <w:b/>
                <w:sz w:val="28"/>
                <w:szCs w:val="28"/>
              </w:rPr>
              <w:t>Pravidelné obecní akce, na kterých se podílí škola (rozsvěcení stromečku, vítání občánků, dětský den, …)</w:t>
            </w:r>
          </w:p>
          <w:p w:rsidR="00180872" w:rsidRDefault="00180872" w:rsidP="00934ADC">
            <w:pPr>
              <w:rPr>
                <w:b/>
                <w:sz w:val="28"/>
                <w:szCs w:val="28"/>
              </w:rPr>
            </w:pPr>
            <w:r w:rsidRPr="00755C21">
              <w:rPr>
                <w:sz w:val="28"/>
                <w:szCs w:val="28"/>
              </w:rPr>
              <w:t>- škola, učitelé, žáci</w:t>
            </w:r>
            <w:r>
              <w:rPr>
                <w:sz w:val="28"/>
                <w:szCs w:val="28"/>
              </w:rPr>
              <w:t>, rodiče</w:t>
            </w:r>
          </w:p>
        </w:tc>
        <w:tc>
          <w:tcPr>
            <w:tcW w:w="4531" w:type="dxa"/>
          </w:tcPr>
          <w:p w:rsidR="00180872" w:rsidRDefault="00180872" w:rsidP="00934ADC">
            <w:pPr>
              <w:rPr>
                <w:sz w:val="28"/>
                <w:szCs w:val="28"/>
              </w:rPr>
            </w:pPr>
            <w:r>
              <w:rPr>
                <w:sz w:val="28"/>
                <w:szCs w:val="28"/>
              </w:rPr>
              <w:t>Podpora pozitivních vztahu škola – obec. Vytváření přátelské atmosféry a dobré komunikace s</w:t>
            </w:r>
            <w:r w:rsidR="0013549F">
              <w:rPr>
                <w:sz w:val="28"/>
                <w:szCs w:val="28"/>
              </w:rPr>
              <w:t> </w:t>
            </w:r>
            <w:r>
              <w:rPr>
                <w:sz w:val="28"/>
                <w:szCs w:val="28"/>
              </w:rPr>
              <w:t>obcí.</w:t>
            </w:r>
          </w:p>
        </w:tc>
      </w:tr>
      <w:tr w:rsidR="00180872" w:rsidRPr="004870DC" w:rsidTr="00F81752">
        <w:tc>
          <w:tcPr>
            <w:tcW w:w="4531" w:type="dxa"/>
          </w:tcPr>
          <w:p w:rsidR="00180872" w:rsidRDefault="00180872" w:rsidP="00934ADC">
            <w:pPr>
              <w:rPr>
                <w:b/>
                <w:sz w:val="28"/>
                <w:szCs w:val="28"/>
              </w:rPr>
            </w:pPr>
            <w:r>
              <w:rPr>
                <w:b/>
                <w:sz w:val="28"/>
                <w:szCs w:val="28"/>
              </w:rPr>
              <w:t>Třídnické chvilky v</w:t>
            </w:r>
            <w:r w:rsidR="0013549F">
              <w:rPr>
                <w:b/>
                <w:sz w:val="28"/>
                <w:szCs w:val="28"/>
              </w:rPr>
              <w:t> </w:t>
            </w:r>
            <w:r>
              <w:rPr>
                <w:b/>
                <w:sz w:val="28"/>
                <w:szCs w:val="28"/>
              </w:rPr>
              <w:t>rámci hodin; ranní kruh; týdenní plány; sebehodnocení; učební plány pokroku; podílení se na činnostech v</w:t>
            </w:r>
            <w:r w:rsidR="0013549F">
              <w:rPr>
                <w:b/>
                <w:sz w:val="28"/>
                <w:szCs w:val="28"/>
              </w:rPr>
              <w:t> </w:t>
            </w:r>
            <w:r>
              <w:rPr>
                <w:b/>
                <w:sz w:val="28"/>
                <w:szCs w:val="28"/>
              </w:rPr>
              <w:t>hodinách</w:t>
            </w:r>
          </w:p>
          <w:p w:rsidR="00180872" w:rsidRDefault="00180872" w:rsidP="00934ADC">
            <w:pPr>
              <w:rPr>
                <w:b/>
                <w:sz w:val="28"/>
                <w:szCs w:val="28"/>
              </w:rPr>
            </w:pPr>
            <w:r w:rsidRPr="00755C21">
              <w:rPr>
                <w:sz w:val="28"/>
                <w:szCs w:val="28"/>
              </w:rPr>
              <w:t>- učitel, žáci</w:t>
            </w:r>
          </w:p>
        </w:tc>
        <w:tc>
          <w:tcPr>
            <w:tcW w:w="4531" w:type="dxa"/>
          </w:tcPr>
          <w:p w:rsidR="00180872" w:rsidRDefault="00180872" w:rsidP="00934ADC">
            <w:pPr>
              <w:rPr>
                <w:sz w:val="28"/>
                <w:szCs w:val="28"/>
              </w:rPr>
            </w:pPr>
            <w:r>
              <w:rPr>
                <w:sz w:val="28"/>
                <w:szCs w:val="28"/>
              </w:rPr>
              <w:t>Pěstování dobrého klimatu třídy. Umění komunikace mezi spolužáky. Řešení problémů. Dobré vztahy mezi spolužáky. Pozitivní sebehodnocení i hodnocení druhých.</w:t>
            </w:r>
            <w:r w:rsidR="00AA348C">
              <w:rPr>
                <w:sz w:val="28"/>
                <w:szCs w:val="28"/>
              </w:rPr>
              <w:t xml:space="preserve"> Žáci se aktivně podílejí na svém učení/vzdělávání. Pracují ve skupinách – trénují umění dohodnout se, spolupracovat, dělit si </w:t>
            </w:r>
            <w:proofErr w:type="gramStart"/>
            <w:r w:rsidR="00AA348C">
              <w:rPr>
                <w:sz w:val="28"/>
                <w:szCs w:val="28"/>
              </w:rPr>
              <w:t>práci,…</w:t>
            </w:r>
            <w:proofErr w:type="gramEnd"/>
          </w:p>
        </w:tc>
      </w:tr>
      <w:tr w:rsidR="00AA348C" w:rsidRPr="004870DC" w:rsidTr="00F81752">
        <w:tc>
          <w:tcPr>
            <w:tcW w:w="4531" w:type="dxa"/>
          </w:tcPr>
          <w:p w:rsidR="00453FAE" w:rsidRDefault="00453FAE" w:rsidP="00934ADC">
            <w:pPr>
              <w:rPr>
                <w:b/>
                <w:sz w:val="28"/>
                <w:szCs w:val="28"/>
              </w:rPr>
            </w:pPr>
          </w:p>
          <w:p w:rsidR="00AA348C" w:rsidRDefault="00AA348C" w:rsidP="00934ADC">
            <w:pPr>
              <w:rPr>
                <w:b/>
                <w:sz w:val="28"/>
                <w:szCs w:val="28"/>
              </w:rPr>
            </w:pPr>
            <w:r>
              <w:rPr>
                <w:b/>
                <w:sz w:val="28"/>
                <w:szCs w:val="28"/>
              </w:rPr>
              <w:t>Pohybová přestávka; pohybové chvilky v</w:t>
            </w:r>
            <w:r w:rsidR="0013549F">
              <w:rPr>
                <w:b/>
                <w:sz w:val="28"/>
                <w:szCs w:val="28"/>
              </w:rPr>
              <w:t> </w:t>
            </w:r>
            <w:r>
              <w:rPr>
                <w:b/>
                <w:sz w:val="28"/>
                <w:szCs w:val="28"/>
              </w:rPr>
              <w:t>hodinách</w:t>
            </w:r>
          </w:p>
          <w:p w:rsidR="00AA348C" w:rsidRPr="00AA348C" w:rsidRDefault="00AA348C" w:rsidP="00934ADC">
            <w:pPr>
              <w:rPr>
                <w:sz w:val="28"/>
                <w:szCs w:val="28"/>
              </w:rPr>
            </w:pPr>
            <w:r w:rsidRPr="00AA348C">
              <w:rPr>
                <w:sz w:val="28"/>
                <w:szCs w:val="28"/>
              </w:rPr>
              <w:t>- žáci</w:t>
            </w:r>
          </w:p>
        </w:tc>
        <w:tc>
          <w:tcPr>
            <w:tcW w:w="4531" w:type="dxa"/>
          </w:tcPr>
          <w:p w:rsidR="00453FAE" w:rsidRDefault="00453FAE" w:rsidP="00934ADC">
            <w:pPr>
              <w:rPr>
                <w:sz w:val="28"/>
                <w:szCs w:val="28"/>
              </w:rPr>
            </w:pPr>
          </w:p>
          <w:p w:rsidR="00AA348C" w:rsidRDefault="00AA348C" w:rsidP="00934ADC">
            <w:pPr>
              <w:rPr>
                <w:sz w:val="28"/>
                <w:szCs w:val="28"/>
              </w:rPr>
            </w:pPr>
            <w:r>
              <w:rPr>
                <w:sz w:val="28"/>
                <w:szCs w:val="28"/>
              </w:rPr>
              <w:t xml:space="preserve">Žáci mají možnost se jít druhou přestávku proběhnout a zahrát míčové hry. Osvojují si, že pohyb je přirozenou součástí života. Přináší </w:t>
            </w:r>
            <w:r>
              <w:rPr>
                <w:sz w:val="28"/>
                <w:szCs w:val="28"/>
              </w:rPr>
              <w:lastRenderedPageBreak/>
              <w:t>radost. Díky sportu navazuji nová přátelství. Hrát fair play a přijmout prohru.</w:t>
            </w:r>
          </w:p>
        </w:tc>
      </w:tr>
      <w:tr w:rsidR="00AA348C" w:rsidRPr="004870DC" w:rsidTr="00F81752">
        <w:tc>
          <w:tcPr>
            <w:tcW w:w="4531" w:type="dxa"/>
          </w:tcPr>
          <w:p w:rsidR="00AA348C" w:rsidRDefault="00AA348C" w:rsidP="00934ADC">
            <w:pPr>
              <w:rPr>
                <w:b/>
                <w:sz w:val="28"/>
                <w:szCs w:val="28"/>
              </w:rPr>
            </w:pPr>
            <w:r>
              <w:rPr>
                <w:b/>
                <w:sz w:val="28"/>
                <w:szCs w:val="28"/>
              </w:rPr>
              <w:lastRenderedPageBreak/>
              <w:t xml:space="preserve">Ekologicky zaměřené projektové dny (Den Země, Den stromů, Tonda </w:t>
            </w:r>
            <w:proofErr w:type="gramStart"/>
            <w:r>
              <w:rPr>
                <w:b/>
                <w:sz w:val="28"/>
                <w:szCs w:val="28"/>
              </w:rPr>
              <w:t>Obal,…</w:t>
            </w:r>
            <w:proofErr w:type="gramEnd"/>
            <w:r>
              <w:rPr>
                <w:b/>
                <w:sz w:val="28"/>
                <w:szCs w:val="28"/>
              </w:rPr>
              <w:t>)</w:t>
            </w:r>
          </w:p>
          <w:p w:rsidR="00AA348C" w:rsidRDefault="00AA348C" w:rsidP="00934ADC">
            <w:pPr>
              <w:rPr>
                <w:b/>
                <w:sz w:val="28"/>
                <w:szCs w:val="28"/>
              </w:rPr>
            </w:pPr>
            <w:r w:rsidRPr="00755C21">
              <w:rPr>
                <w:sz w:val="28"/>
                <w:szCs w:val="28"/>
              </w:rPr>
              <w:t>- škola, učitelé, žáci</w:t>
            </w:r>
          </w:p>
        </w:tc>
        <w:tc>
          <w:tcPr>
            <w:tcW w:w="4531" w:type="dxa"/>
          </w:tcPr>
          <w:p w:rsidR="00AA348C" w:rsidRDefault="00AA348C" w:rsidP="00934ADC">
            <w:pPr>
              <w:rPr>
                <w:sz w:val="28"/>
                <w:szCs w:val="28"/>
              </w:rPr>
            </w:pPr>
            <w:r>
              <w:rPr>
                <w:sz w:val="28"/>
                <w:szCs w:val="28"/>
              </w:rPr>
              <w:t xml:space="preserve">Ochrana přírody je nedílnou součástí života i mimo školu. Znají důležitost ochrany přírody. Ve škole i mono školu třídí odpad. Uvědomují si důležitost třídění odpadu. Učí se vnímat přírodu všemi smysly. Chování jednotlivce vůči přírodě je důležité pro celou komunitu. Spolupráce </w:t>
            </w:r>
            <w:r w:rsidR="006446F5">
              <w:rPr>
                <w:sz w:val="28"/>
                <w:szCs w:val="28"/>
              </w:rPr>
              <w:t xml:space="preserve">a komunikace je nedílnou součástí ochrany přírody. </w:t>
            </w:r>
          </w:p>
        </w:tc>
      </w:tr>
      <w:tr w:rsidR="006446F5" w:rsidRPr="004870DC" w:rsidTr="00F81752">
        <w:tc>
          <w:tcPr>
            <w:tcW w:w="4531" w:type="dxa"/>
          </w:tcPr>
          <w:p w:rsidR="006446F5" w:rsidRDefault="006446F5" w:rsidP="00934ADC">
            <w:pPr>
              <w:rPr>
                <w:b/>
                <w:sz w:val="28"/>
                <w:szCs w:val="28"/>
              </w:rPr>
            </w:pPr>
            <w:r>
              <w:rPr>
                <w:b/>
                <w:sz w:val="28"/>
                <w:szCs w:val="28"/>
              </w:rPr>
              <w:t>Akce na posílení dobrého klimatu školy a kamarádským vazbám mezi dětmi (loučení s</w:t>
            </w:r>
            <w:r w:rsidR="0013549F">
              <w:rPr>
                <w:b/>
                <w:sz w:val="28"/>
                <w:szCs w:val="28"/>
              </w:rPr>
              <w:t> </w:t>
            </w:r>
            <w:r>
              <w:rPr>
                <w:b/>
                <w:sz w:val="28"/>
                <w:szCs w:val="28"/>
              </w:rPr>
              <w:t>páťáky, školní projektové dny, budoucí prvňáčci v</w:t>
            </w:r>
            <w:r w:rsidR="0013549F">
              <w:rPr>
                <w:b/>
                <w:sz w:val="28"/>
                <w:szCs w:val="28"/>
              </w:rPr>
              <w:t> </w:t>
            </w:r>
            <w:r>
              <w:rPr>
                <w:b/>
                <w:sz w:val="28"/>
                <w:szCs w:val="28"/>
              </w:rPr>
              <w:t xml:space="preserve">současné první </w:t>
            </w:r>
            <w:proofErr w:type="gramStart"/>
            <w:r>
              <w:rPr>
                <w:b/>
                <w:sz w:val="28"/>
                <w:szCs w:val="28"/>
              </w:rPr>
              <w:t>třídě,…</w:t>
            </w:r>
            <w:proofErr w:type="gramEnd"/>
            <w:r>
              <w:rPr>
                <w:b/>
                <w:sz w:val="28"/>
                <w:szCs w:val="28"/>
              </w:rPr>
              <w:t>)</w:t>
            </w:r>
          </w:p>
          <w:p w:rsidR="006446F5" w:rsidRDefault="006446F5" w:rsidP="00934ADC">
            <w:pPr>
              <w:rPr>
                <w:b/>
                <w:sz w:val="28"/>
                <w:szCs w:val="28"/>
              </w:rPr>
            </w:pPr>
            <w:r w:rsidRPr="00755C21">
              <w:rPr>
                <w:sz w:val="28"/>
                <w:szCs w:val="28"/>
              </w:rPr>
              <w:t>- škola, učitelé, žáci</w:t>
            </w:r>
          </w:p>
        </w:tc>
        <w:tc>
          <w:tcPr>
            <w:tcW w:w="4531" w:type="dxa"/>
          </w:tcPr>
          <w:p w:rsidR="006446F5" w:rsidRDefault="006446F5" w:rsidP="00934ADC">
            <w:pPr>
              <w:rPr>
                <w:sz w:val="28"/>
                <w:szCs w:val="28"/>
              </w:rPr>
            </w:pPr>
            <w:r>
              <w:rPr>
                <w:sz w:val="28"/>
                <w:szCs w:val="28"/>
              </w:rPr>
              <w:t xml:space="preserve">Žáci pěstují přátelství napříč ročníky i mezi MŠ a ZŠ. Uvědomují si důležitost spolupráce, pozitivních vztahů, komunikace, pomoci. </w:t>
            </w:r>
          </w:p>
        </w:tc>
      </w:tr>
      <w:tr w:rsidR="006446F5" w:rsidRPr="004870DC" w:rsidTr="00F81752">
        <w:tc>
          <w:tcPr>
            <w:tcW w:w="4531" w:type="dxa"/>
          </w:tcPr>
          <w:p w:rsidR="006446F5" w:rsidRDefault="006446F5" w:rsidP="00934ADC">
            <w:pPr>
              <w:rPr>
                <w:b/>
                <w:sz w:val="28"/>
                <w:szCs w:val="28"/>
              </w:rPr>
            </w:pPr>
            <w:r>
              <w:rPr>
                <w:b/>
                <w:sz w:val="28"/>
                <w:szCs w:val="28"/>
              </w:rPr>
              <w:t>Školní soutěže (přírodovědná, pěvecká, atletické, herně-sportovní, cyklistická)</w:t>
            </w:r>
          </w:p>
          <w:p w:rsidR="006446F5" w:rsidRDefault="006446F5" w:rsidP="00934ADC">
            <w:pPr>
              <w:rPr>
                <w:b/>
                <w:sz w:val="28"/>
                <w:szCs w:val="28"/>
              </w:rPr>
            </w:pPr>
            <w:r w:rsidRPr="00755C21">
              <w:rPr>
                <w:sz w:val="28"/>
                <w:szCs w:val="28"/>
              </w:rPr>
              <w:t>- škola, učitelé, žáci</w:t>
            </w:r>
          </w:p>
        </w:tc>
        <w:tc>
          <w:tcPr>
            <w:tcW w:w="4531" w:type="dxa"/>
          </w:tcPr>
          <w:p w:rsidR="006446F5" w:rsidRDefault="006446F5" w:rsidP="00934ADC">
            <w:pPr>
              <w:rPr>
                <w:sz w:val="28"/>
                <w:szCs w:val="28"/>
              </w:rPr>
            </w:pPr>
            <w:r>
              <w:rPr>
                <w:sz w:val="28"/>
                <w:szCs w:val="28"/>
              </w:rPr>
              <w:t>Uvědomování si svých kvalit a možností. Pozitivní vnímání a ocenění druhých. Přejícnost. Přijímání porážky. Vnímání sebe sama pozitivně, zdravě sebevědomě. …</w:t>
            </w:r>
          </w:p>
        </w:tc>
      </w:tr>
      <w:tr w:rsidR="0013549F" w:rsidRPr="004870DC" w:rsidTr="00F81752">
        <w:tc>
          <w:tcPr>
            <w:tcW w:w="4531" w:type="dxa"/>
          </w:tcPr>
          <w:p w:rsidR="0013549F" w:rsidRDefault="0013549F" w:rsidP="00934ADC">
            <w:pPr>
              <w:rPr>
                <w:b/>
                <w:sz w:val="28"/>
                <w:szCs w:val="28"/>
              </w:rPr>
            </w:pPr>
            <w:r>
              <w:rPr>
                <w:b/>
                <w:sz w:val="28"/>
                <w:szCs w:val="28"/>
              </w:rPr>
              <w:t>Kurzy a akce na rozvoj pohybové aktivity (plavecký kurz, lyžařský kurz a podle počasí bruslení, bobování, hry na sněhu, hry v přírodě)</w:t>
            </w:r>
          </w:p>
          <w:p w:rsidR="0013549F" w:rsidRDefault="0013549F" w:rsidP="00934ADC">
            <w:pPr>
              <w:rPr>
                <w:b/>
                <w:sz w:val="28"/>
                <w:szCs w:val="28"/>
              </w:rPr>
            </w:pPr>
            <w:r w:rsidRPr="00755C21">
              <w:rPr>
                <w:sz w:val="28"/>
                <w:szCs w:val="28"/>
              </w:rPr>
              <w:t>- škola, učitelé, žáci</w:t>
            </w:r>
          </w:p>
        </w:tc>
        <w:tc>
          <w:tcPr>
            <w:tcW w:w="4531" w:type="dxa"/>
          </w:tcPr>
          <w:p w:rsidR="0013549F" w:rsidRDefault="0013549F" w:rsidP="00934ADC">
            <w:pPr>
              <w:rPr>
                <w:sz w:val="28"/>
                <w:szCs w:val="28"/>
              </w:rPr>
            </w:pPr>
            <w:r>
              <w:rPr>
                <w:sz w:val="28"/>
                <w:szCs w:val="28"/>
              </w:rPr>
              <w:t>Pozitivní přínos pohybu. Děti poznávají radost z pohybu a z učení se novým dovednostem. Vnímaní sebe sama při sportu a učení se novému. Pohyb by se měl stát pro děti běžnou součástí života. Měl by jim přinášet radost, pozitivní vliv na jejich zdraví, nová přátelství, zdravé posuzování sebe sama s vrstevníky.  Posouvání svých limitů.</w:t>
            </w:r>
          </w:p>
        </w:tc>
      </w:tr>
      <w:tr w:rsidR="0013549F" w:rsidRPr="004870DC" w:rsidTr="00F81752">
        <w:tc>
          <w:tcPr>
            <w:tcW w:w="4531" w:type="dxa"/>
          </w:tcPr>
          <w:p w:rsidR="00453FAE" w:rsidRDefault="00453FAE" w:rsidP="00934ADC">
            <w:pPr>
              <w:rPr>
                <w:b/>
                <w:sz w:val="28"/>
                <w:szCs w:val="28"/>
              </w:rPr>
            </w:pPr>
          </w:p>
          <w:p w:rsidR="00453FAE" w:rsidRDefault="00453FAE" w:rsidP="00934ADC">
            <w:pPr>
              <w:rPr>
                <w:b/>
                <w:sz w:val="28"/>
                <w:szCs w:val="28"/>
              </w:rPr>
            </w:pPr>
          </w:p>
          <w:p w:rsidR="0013549F" w:rsidRDefault="0013549F" w:rsidP="00934ADC">
            <w:pPr>
              <w:rPr>
                <w:b/>
                <w:sz w:val="28"/>
                <w:szCs w:val="28"/>
              </w:rPr>
            </w:pPr>
            <w:r>
              <w:rPr>
                <w:b/>
                <w:sz w:val="28"/>
                <w:szCs w:val="28"/>
              </w:rPr>
              <w:t>Venkovní středy v družině</w:t>
            </w:r>
          </w:p>
          <w:p w:rsidR="0013549F" w:rsidRDefault="0013549F" w:rsidP="00934ADC">
            <w:pPr>
              <w:rPr>
                <w:b/>
                <w:sz w:val="28"/>
                <w:szCs w:val="28"/>
              </w:rPr>
            </w:pPr>
            <w:r w:rsidRPr="00755C21">
              <w:rPr>
                <w:sz w:val="28"/>
                <w:szCs w:val="28"/>
              </w:rPr>
              <w:t>- učitelé, žáci</w:t>
            </w:r>
          </w:p>
        </w:tc>
        <w:tc>
          <w:tcPr>
            <w:tcW w:w="4531" w:type="dxa"/>
          </w:tcPr>
          <w:p w:rsidR="00453FAE" w:rsidRDefault="00453FAE" w:rsidP="00934ADC">
            <w:pPr>
              <w:rPr>
                <w:sz w:val="28"/>
                <w:szCs w:val="28"/>
              </w:rPr>
            </w:pPr>
          </w:p>
          <w:p w:rsidR="0013549F" w:rsidRDefault="0013549F" w:rsidP="00934ADC">
            <w:pPr>
              <w:rPr>
                <w:sz w:val="28"/>
                <w:szCs w:val="28"/>
              </w:rPr>
            </w:pPr>
            <w:r>
              <w:rPr>
                <w:sz w:val="28"/>
                <w:szCs w:val="28"/>
              </w:rPr>
              <w:t xml:space="preserve">Pozitivní přínos pohybu. Pohyb běžnou součástí života. Posouvání svých limitů. Vnímání sebe sama vůči ostatním dětem. Navazování nových přátelství. </w:t>
            </w:r>
          </w:p>
        </w:tc>
      </w:tr>
      <w:tr w:rsidR="00453FAE" w:rsidRPr="004870DC" w:rsidTr="00F81752">
        <w:trPr>
          <w:trHeight w:val="2390"/>
        </w:trPr>
        <w:tc>
          <w:tcPr>
            <w:tcW w:w="4531" w:type="dxa"/>
          </w:tcPr>
          <w:p w:rsidR="00453FAE" w:rsidRDefault="00453FAE" w:rsidP="00934ADC">
            <w:pPr>
              <w:rPr>
                <w:b/>
                <w:sz w:val="28"/>
                <w:szCs w:val="28"/>
              </w:rPr>
            </w:pPr>
            <w:r>
              <w:rPr>
                <w:b/>
                <w:sz w:val="28"/>
                <w:szCs w:val="28"/>
              </w:rPr>
              <w:lastRenderedPageBreak/>
              <w:t>Práce v hodinách</w:t>
            </w:r>
          </w:p>
          <w:p w:rsidR="00453FAE" w:rsidRDefault="00F81752" w:rsidP="00934ADC">
            <w:pPr>
              <w:rPr>
                <w:b/>
                <w:sz w:val="28"/>
                <w:szCs w:val="28"/>
              </w:rPr>
            </w:pPr>
            <w:r w:rsidRPr="00755C21">
              <w:rPr>
                <w:sz w:val="28"/>
                <w:szCs w:val="28"/>
              </w:rPr>
              <w:t>- učitel, žáci</w:t>
            </w:r>
          </w:p>
        </w:tc>
        <w:tc>
          <w:tcPr>
            <w:tcW w:w="4531" w:type="dxa"/>
          </w:tcPr>
          <w:p w:rsidR="00453FAE" w:rsidRDefault="00453FAE" w:rsidP="00934ADC">
            <w:pPr>
              <w:rPr>
                <w:sz w:val="28"/>
                <w:szCs w:val="28"/>
              </w:rPr>
            </w:pPr>
            <w:r>
              <w:rPr>
                <w:sz w:val="28"/>
                <w:szCs w:val="28"/>
              </w:rPr>
              <w:t>Děti se učí spolupracovat během skupinové práce. Rozdělují si práci. Uvědomují si své silné a slabé stránky. Učí se pozitivně hodnotit, doporučovat, vyhledávat informace, ověřovat si informace, pracovat bezpečně na internetu, komunikovat, …</w:t>
            </w:r>
          </w:p>
        </w:tc>
      </w:tr>
      <w:tr w:rsidR="00F81752" w:rsidRPr="004870DC" w:rsidTr="00F81752">
        <w:tc>
          <w:tcPr>
            <w:tcW w:w="4531" w:type="dxa"/>
          </w:tcPr>
          <w:p w:rsidR="00F81752" w:rsidRDefault="00F81752" w:rsidP="00934ADC">
            <w:pPr>
              <w:rPr>
                <w:b/>
                <w:sz w:val="28"/>
                <w:szCs w:val="28"/>
              </w:rPr>
            </w:pPr>
            <w:r>
              <w:rPr>
                <w:b/>
                <w:sz w:val="28"/>
                <w:szCs w:val="28"/>
              </w:rPr>
              <w:t>Školní (vlastivědný) výlet</w:t>
            </w:r>
          </w:p>
          <w:p w:rsidR="00F81752" w:rsidRDefault="00F81752" w:rsidP="00934ADC">
            <w:pPr>
              <w:rPr>
                <w:b/>
                <w:sz w:val="28"/>
                <w:szCs w:val="28"/>
              </w:rPr>
            </w:pPr>
            <w:r w:rsidRPr="00755C21">
              <w:rPr>
                <w:sz w:val="28"/>
                <w:szCs w:val="28"/>
              </w:rPr>
              <w:t>- učitel, žáci</w:t>
            </w:r>
          </w:p>
        </w:tc>
        <w:tc>
          <w:tcPr>
            <w:tcW w:w="4531" w:type="dxa"/>
          </w:tcPr>
          <w:p w:rsidR="00F81752" w:rsidRDefault="00F81752" w:rsidP="00934ADC">
            <w:pPr>
              <w:rPr>
                <w:sz w:val="28"/>
                <w:szCs w:val="28"/>
              </w:rPr>
            </w:pPr>
            <w:r>
              <w:rPr>
                <w:sz w:val="28"/>
                <w:szCs w:val="28"/>
              </w:rPr>
              <w:t>Rozvoj poznávání, sebepoznávání, sebe organizace, komunikace. Získávání nových dovedností, informací. Umět vycházet a dohodnout se v kolektivu.</w:t>
            </w:r>
          </w:p>
        </w:tc>
      </w:tr>
    </w:tbl>
    <w:p w:rsidR="00934ADC" w:rsidRDefault="00934ADC" w:rsidP="004870DC">
      <w:pPr>
        <w:jc w:val="center"/>
        <w:rPr>
          <w:sz w:val="28"/>
          <w:szCs w:val="28"/>
        </w:rPr>
      </w:pPr>
    </w:p>
    <w:p w:rsidR="00E64B5C" w:rsidRDefault="00E64B5C" w:rsidP="004870DC">
      <w:pPr>
        <w:jc w:val="center"/>
        <w:rPr>
          <w:sz w:val="28"/>
          <w:szCs w:val="28"/>
        </w:rPr>
      </w:pPr>
    </w:p>
    <w:p w:rsidR="00453FAE" w:rsidRDefault="00453FAE" w:rsidP="004870DC">
      <w:pPr>
        <w:jc w:val="center"/>
        <w:rPr>
          <w:sz w:val="28"/>
          <w:szCs w:val="28"/>
        </w:rPr>
      </w:pPr>
    </w:p>
    <w:p w:rsidR="00453FAE" w:rsidRDefault="00453FAE" w:rsidP="004870DC">
      <w:pPr>
        <w:jc w:val="center"/>
        <w:rPr>
          <w:sz w:val="28"/>
          <w:szCs w:val="28"/>
        </w:rPr>
      </w:pPr>
    </w:p>
    <w:p w:rsidR="00453FAE" w:rsidRDefault="00453FAE" w:rsidP="004870DC">
      <w:pPr>
        <w:jc w:val="center"/>
        <w:rPr>
          <w:sz w:val="28"/>
          <w:szCs w:val="28"/>
        </w:rPr>
      </w:pPr>
    </w:p>
    <w:p w:rsidR="00453FAE" w:rsidRDefault="00453FAE" w:rsidP="004870DC">
      <w:pPr>
        <w:jc w:val="center"/>
        <w:rPr>
          <w:sz w:val="28"/>
          <w:szCs w:val="28"/>
        </w:rPr>
      </w:pPr>
    </w:p>
    <w:p w:rsidR="00453FAE" w:rsidRDefault="00453FAE" w:rsidP="004870DC">
      <w:pPr>
        <w:jc w:val="center"/>
        <w:rPr>
          <w:sz w:val="28"/>
          <w:szCs w:val="28"/>
        </w:rPr>
      </w:pPr>
    </w:p>
    <w:p w:rsidR="00453FAE" w:rsidRDefault="00453FAE" w:rsidP="004870DC">
      <w:pPr>
        <w:jc w:val="center"/>
        <w:rPr>
          <w:sz w:val="28"/>
          <w:szCs w:val="28"/>
        </w:rPr>
      </w:pPr>
    </w:p>
    <w:p w:rsidR="00453FAE" w:rsidRDefault="00453FAE" w:rsidP="004870DC">
      <w:pPr>
        <w:jc w:val="center"/>
        <w:rPr>
          <w:sz w:val="28"/>
          <w:szCs w:val="28"/>
        </w:rPr>
      </w:pPr>
    </w:p>
    <w:p w:rsidR="00453FAE" w:rsidRDefault="00453FAE" w:rsidP="004870DC">
      <w:pPr>
        <w:jc w:val="center"/>
        <w:rPr>
          <w:sz w:val="28"/>
          <w:szCs w:val="28"/>
        </w:rPr>
      </w:pPr>
    </w:p>
    <w:p w:rsidR="00453FAE" w:rsidRDefault="00453FAE" w:rsidP="004870DC">
      <w:pPr>
        <w:jc w:val="center"/>
        <w:rPr>
          <w:sz w:val="28"/>
          <w:szCs w:val="28"/>
        </w:rPr>
      </w:pPr>
    </w:p>
    <w:p w:rsidR="00453FAE" w:rsidRDefault="00453FAE" w:rsidP="004870DC">
      <w:pPr>
        <w:jc w:val="center"/>
        <w:rPr>
          <w:sz w:val="28"/>
          <w:szCs w:val="28"/>
        </w:rPr>
      </w:pPr>
    </w:p>
    <w:p w:rsidR="00E64B5C" w:rsidRDefault="00E64B5C" w:rsidP="004870DC">
      <w:pPr>
        <w:jc w:val="center"/>
        <w:rPr>
          <w:sz w:val="28"/>
          <w:szCs w:val="28"/>
        </w:rPr>
      </w:pPr>
    </w:p>
    <w:p w:rsidR="00E64B5C" w:rsidRDefault="00E64B5C"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453FAE" w:rsidRDefault="00453FAE" w:rsidP="00975850">
      <w:pPr>
        <w:rPr>
          <w:sz w:val="28"/>
          <w:szCs w:val="28"/>
        </w:rPr>
      </w:pPr>
    </w:p>
    <w:tbl>
      <w:tblPr>
        <w:tblStyle w:val="Mkatabulky"/>
        <w:tblW w:w="0" w:type="auto"/>
        <w:tblLook w:val="04A0" w:firstRow="1" w:lastRow="0" w:firstColumn="1" w:lastColumn="0" w:noHBand="0" w:noVBand="1"/>
      </w:tblPr>
      <w:tblGrid>
        <w:gridCol w:w="4531"/>
        <w:gridCol w:w="4531"/>
      </w:tblGrid>
      <w:tr w:rsidR="00453FAE" w:rsidRPr="004870DC" w:rsidTr="00F81752">
        <w:tc>
          <w:tcPr>
            <w:tcW w:w="9062" w:type="dxa"/>
            <w:gridSpan w:val="2"/>
          </w:tcPr>
          <w:p w:rsidR="00453FAE" w:rsidRPr="00323576" w:rsidRDefault="00453FAE" w:rsidP="00F81752">
            <w:pPr>
              <w:jc w:val="center"/>
              <w:rPr>
                <w:b/>
                <w:color w:val="FF0000"/>
                <w:sz w:val="40"/>
                <w:szCs w:val="40"/>
              </w:rPr>
            </w:pPr>
            <w:r>
              <w:rPr>
                <w:b/>
                <w:color w:val="FF0000"/>
                <w:sz w:val="40"/>
                <w:szCs w:val="40"/>
              </w:rPr>
              <w:lastRenderedPageBreak/>
              <w:t>Evaluace</w:t>
            </w:r>
            <w:r w:rsidR="00F81752">
              <w:rPr>
                <w:b/>
                <w:color w:val="FF0000"/>
                <w:sz w:val="40"/>
                <w:szCs w:val="40"/>
              </w:rPr>
              <w:t xml:space="preserve"> </w:t>
            </w:r>
          </w:p>
          <w:p w:rsidR="00453FAE" w:rsidRPr="004870DC" w:rsidRDefault="00453FAE" w:rsidP="00F81752">
            <w:pPr>
              <w:jc w:val="center"/>
              <w:rPr>
                <w:b/>
                <w:sz w:val="40"/>
                <w:szCs w:val="40"/>
              </w:rPr>
            </w:pPr>
          </w:p>
        </w:tc>
      </w:tr>
      <w:tr w:rsidR="00F81752" w:rsidRPr="004870DC" w:rsidTr="00F81752">
        <w:tc>
          <w:tcPr>
            <w:tcW w:w="9062" w:type="dxa"/>
            <w:gridSpan w:val="2"/>
          </w:tcPr>
          <w:p w:rsidR="00F81752" w:rsidRDefault="00F81752" w:rsidP="00F81752">
            <w:pPr>
              <w:rPr>
                <w:sz w:val="28"/>
                <w:szCs w:val="28"/>
              </w:rPr>
            </w:pPr>
            <w:r w:rsidRPr="00F81752">
              <w:rPr>
                <w:sz w:val="28"/>
                <w:szCs w:val="28"/>
              </w:rPr>
              <w:t>Evaluace za tento školní rok bude zpracována na konci druhého pololetí. Po zhodnocení a realizaci aktivit školního roku.</w:t>
            </w:r>
          </w:p>
          <w:p w:rsidR="00975850" w:rsidRDefault="00975850" w:rsidP="00F81752">
            <w:pPr>
              <w:rPr>
                <w:sz w:val="28"/>
                <w:szCs w:val="28"/>
              </w:rPr>
            </w:pPr>
          </w:p>
          <w:p w:rsidR="00F81752" w:rsidRPr="00975850" w:rsidRDefault="00975850" w:rsidP="00F81752">
            <w:pPr>
              <w:rPr>
                <w:b/>
                <w:sz w:val="28"/>
                <w:szCs w:val="28"/>
              </w:rPr>
            </w:pPr>
            <w:r w:rsidRPr="00975850">
              <w:rPr>
                <w:b/>
                <w:sz w:val="28"/>
                <w:szCs w:val="28"/>
              </w:rPr>
              <w:t>Bude realizována</w:t>
            </w:r>
            <w:r>
              <w:rPr>
                <w:b/>
                <w:sz w:val="28"/>
                <w:szCs w:val="28"/>
              </w:rPr>
              <w:t xml:space="preserve"> následovně</w:t>
            </w:r>
            <w:r w:rsidRPr="00975850">
              <w:rPr>
                <w:b/>
                <w:sz w:val="28"/>
                <w:szCs w:val="28"/>
              </w:rPr>
              <w:t>:</w:t>
            </w:r>
          </w:p>
        </w:tc>
      </w:tr>
      <w:tr w:rsidR="00975850" w:rsidRPr="004870DC" w:rsidTr="00D80FE7">
        <w:tc>
          <w:tcPr>
            <w:tcW w:w="4531" w:type="dxa"/>
          </w:tcPr>
          <w:p w:rsidR="00975850" w:rsidRPr="00975850" w:rsidRDefault="00975850" w:rsidP="00F81752">
            <w:pPr>
              <w:rPr>
                <w:b/>
                <w:sz w:val="28"/>
                <w:szCs w:val="28"/>
              </w:rPr>
            </w:pPr>
            <w:r w:rsidRPr="00975850">
              <w:rPr>
                <w:b/>
                <w:sz w:val="28"/>
                <w:szCs w:val="28"/>
              </w:rPr>
              <w:t>D</w:t>
            </w:r>
            <w:r w:rsidRPr="00975850">
              <w:rPr>
                <w:b/>
                <w:sz w:val="28"/>
                <w:szCs w:val="28"/>
              </w:rPr>
              <w:t>otazníku pro žáky, rodiče a pedagogy.</w:t>
            </w:r>
          </w:p>
          <w:p w:rsidR="00975850" w:rsidRPr="00F81752" w:rsidRDefault="00975850" w:rsidP="00F81752">
            <w:pPr>
              <w:rPr>
                <w:sz w:val="28"/>
                <w:szCs w:val="28"/>
              </w:rPr>
            </w:pPr>
            <w:r>
              <w:rPr>
                <w:sz w:val="28"/>
                <w:szCs w:val="28"/>
              </w:rPr>
              <w:t>- provede vedení školy, školní metodik prevence</w:t>
            </w:r>
          </w:p>
        </w:tc>
        <w:tc>
          <w:tcPr>
            <w:tcW w:w="4531" w:type="dxa"/>
          </w:tcPr>
          <w:p w:rsidR="00975850" w:rsidRPr="00F81752" w:rsidRDefault="00975850" w:rsidP="00F81752">
            <w:pPr>
              <w:rPr>
                <w:sz w:val="28"/>
                <w:szCs w:val="28"/>
              </w:rPr>
            </w:pPr>
            <w:r w:rsidRPr="00F81752">
              <w:rPr>
                <w:sz w:val="28"/>
                <w:szCs w:val="28"/>
              </w:rPr>
              <w:t>Bude zaměřena na klima školy, třídy; vztahy mezi žáky, školou a rodiči.</w:t>
            </w:r>
          </w:p>
        </w:tc>
      </w:tr>
      <w:tr w:rsidR="00975850" w:rsidRPr="004870DC" w:rsidTr="00D80FE7">
        <w:tc>
          <w:tcPr>
            <w:tcW w:w="4531" w:type="dxa"/>
          </w:tcPr>
          <w:p w:rsidR="00975850" w:rsidRPr="00975850" w:rsidRDefault="00975850" w:rsidP="00F81752">
            <w:pPr>
              <w:rPr>
                <w:b/>
                <w:sz w:val="28"/>
                <w:szCs w:val="28"/>
              </w:rPr>
            </w:pPr>
            <w:r w:rsidRPr="00975850">
              <w:rPr>
                <w:b/>
                <w:sz w:val="28"/>
                <w:szCs w:val="28"/>
              </w:rPr>
              <w:t>Vyhodnocení tripartit</w:t>
            </w:r>
            <w:r>
              <w:rPr>
                <w:b/>
                <w:sz w:val="28"/>
                <w:szCs w:val="28"/>
              </w:rPr>
              <w:t>.</w:t>
            </w:r>
          </w:p>
          <w:p w:rsidR="00975850" w:rsidRDefault="00975850" w:rsidP="00F81752">
            <w:pPr>
              <w:rPr>
                <w:sz w:val="28"/>
                <w:szCs w:val="28"/>
              </w:rPr>
            </w:pPr>
            <w:r>
              <w:rPr>
                <w:sz w:val="28"/>
                <w:szCs w:val="28"/>
              </w:rPr>
              <w:t>- provedou třídní učitelé; se závěry po tripartitách seznámí vedení školy</w:t>
            </w:r>
          </w:p>
        </w:tc>
        <w:tc>
          <w:tcPr>
            <w:tcW w:w="4531" w:type="dxa"/>
          </w:tcPr>
          <w:p w:rsidR="00975850" w:rsidRPr="00F81752" w:rsidRDefault="00975850" w:rsidP="00F81752">
            <w:pPr>
              <w:rPr>
                <w:sz w:val="28"/>
                <w:szCs w:val="28"/>
              </w:rPr>
            </w:pPr>
            <w:r>
              <w:rPr>
                <w:sz w:val="28"/>
                <w:szCs w:val="28"/>
              </w:rPr>
              <w:t>Dotazy rodičů, žáků, chování, zpětná vazba, …</w:t>
            </w:r>
          </w:p>
        </w:tc>
      </w:tr>
      <w:tr w:rsidR="00975850" w:rsidRPr="004870DC" w:rsidTr="00D80FE7">
        <w:tc>
          <w:tcPr>
            <w:tcW w:w="4531" w:type="dxa"/>
          </w:tcPr>
          <w:p w:rsidR="00975850" w:rsidRPr="00975850" w:rsidRDefault="00975850" w:rsidP="00F81752">
            <w:pPr>
              <w:rPr>
                <w:b/>
                <w:sz w:val="28"/>
                <w:szCs w:val="28"/>
              </w:rPr>
            </w:pPr>
            <w:r w:rsidRPr="00975850">
              <w:rPr>
                <w:b/>
                <w:sz w:val="28"/>
                <w:szCs w:val="28"/>
              </w:rPr>
              <w:t>Vyhodnocení obsazenosti kroužků a zjistit zájem o kroužky mezi žáky.</w:t>
            </w:r>
          </w:p>
          <w:p w:rsidR="00975850" w:rsidRDefault="00975850" w:rsidP="00F81752">
            <w:pPr>
              <w:rPr>
                <w:sz w:val="28"/>
                <w:szCs w:val="28"/>
              </w:rPr>
            </w:pPr>
            <w:r>
              <w:rPr>
                <w:sz w:val="28"/>
                <w:szCs w:val="28"/>
              </w:rPr>
              <w:t>- provedou třídní učitelé a vedoucí kroužků</w:t>
            </w:r>
          </w:p>
        </w:tc>
        <w:tc>
          <w:tcPr>
            <w:tcW w:w="4531" w:type="dxa"/>
          </w:tcPr>
          <w:p w:rsidR="00975850" w:rsidRDefault="00975850" w:rsidP="00F81752">
            <w:pPr>
              <w:rPr>
                <w:sz w:val="28"/>
                <w:szCs w:val="28"/>
              </w:rPr>
            </w:pPr>
            <w:r>
              <w:rPr>
                <w:sz w:val="28"/>
                <w:szCs w:val="28"/>
              </w:rPr>
              <w:t>Počty žáků na jednotlivých kroužkách (jestli se mění během roku počet přihlášených dětí nebo je stabilní).</w:t>
            </w:r>
          </w:p>
          <w:p w:rsidR="00975850" w:rsidRDefault="00975850" w:rsidP="00F81752">
            <w:pPr>
              <w:rPr>
                <w:sz w:val="28"/>
                <w:szCs w:val="28"/>
              </w:rPr>
            </w:pPr>
            <w:r>
              <w:rPr>
                <w:sz w:val="28"/>
                <w:szCs w:val="28"/>
              </w:rPr>
              <w:t>O jaké jiné kroužky by děti měly zájem.</w:t>
            </w:r>
          </w:p>
        </w:tc>
      </w:tr>
      <w:tr w:rsidR="00975850" w:rsidRPr="004870DC" w:rsidTr="00D80FE7">
        <w:tc>
          <w:tcPr>
            <w:tcW w:w="4531" w:type="dxa"/>
          </w:tcPr>
          <w:p w:rsidR="00975850" w:rsidRDefault="00975850" w:rsidP="00F81752">
            <w:pPr>
              <w:rPr>
                <w:b/>
                <w:sz w:val="28"/>
                <w:szCs w:val="28"/>
              </w:rPr>
            </w:pPr>
            <w:r>
              <w:rPr>
                <w:b/>
                <w:sz w:val="28"/>
                <w:szCs w:val="28"/>
              </w:rPr>
              <w:t>Vyhodnocení dalšího vzdělávání pedagogů</w:t>
            </w:r>
          </w:p>
          <w:p w:rsidR="00780C83" w:rsidRPr="00780C83" w:rsidRDefault="00780C83" w:rsidP="00F81752">
            <w:pPr>
              <w:rPr>
                <w:sz w:val="28"/>
                <w:szCs w:val="28"/>
              </w:rPr>
            </w:pPr>
            <w:r w:rsidRPr="00780C83">
              <w:rPr>
                <w:sz w:val="28"/>
                <w:szCs w:val="28"/>
              </w:rPr>
              <w:t>- provede vedení školy, školní metodik prevence, pedagogové</w:t>
            </w:r>
          </w:p>
        </w:tc>
        <w:tc>
          <w:tcPr>
            <w:tcW w:w="4531" w:type="dxa"/>
          </w:tcPr>
          <w:p w:rsidR="00975850" w:rsidRDefault="00780C83" w:rsidP="00F81752">
            <w:pPr>
              <w:rPr>
                <w:sz w:val="28"/>
                <w:szCs w:val="28"/>
              </w:rPr>
            </w:pPr>
            <w:r>
              <w:rPr>
                <w:sz w:val="28"/>
                <w:szCs w:val="28"/>
              </w:rPr>
              <w:t>Jaká vzdělávání pedagogové absolvovali.</w:t>
            </w:r>
          </w:p>
          <w:p w:rsidR="00780C83" w:rsidRDefault="00780C83" w:rsidP="00F81752">
            <w:pPr>
              <w:rPr>
                <w:sz w:val="28"/>
                <w:szCs w:val="28"/>
              </w:rPr>
            </w:pPr>
            <w:r>
              <w:rPr>
                <w:sz w:val="28"/>
                <w:szCs w:val="28"/>
              </w:rPr>
              <w:t>Hodnocení jednotlivých kurzů – přínos pro pedagoga, do výuky, …</w:t>
            </w:r>
          </w:p>
          <w:p w:rsidR="00780C83" w:rsidRDefault="00780C83" w:rsidP="00F81752">
            <w:pPr>
              <w:rPr>
                <w:sz w:val="28"/>
                <w:szCs w:val="28"/>
              </w:rPr>
            </w:pPr>
            <w:r>
              <w:rPr>
                <w:sz w:val="28"/>
                <w:szCs w:val="28"/>
              </w:rPr>
              <w:t>O jaká vzdělávání by měli pedagogové zájem.</w:t>
            </w:r>
          </w:p>
        </w:tc>
      </w:tr>
      <w:tr w:rsidR="00780C83" w:rsidRPr="004870DC" w:rsidTr="00D80FE7">
        <w:tc>
          <w:tcPr>
            <w:tcW w:w="4531" w:type="dxa"/>
          </w:tcPr>
          <w:p w:rsidR="00780C83" w:rsidRDefault="00780C83" w:rsidP="00F81752">
            <w:pPr>
              <w:rPr>
                <w:b/>
                <w:sz w:val="28"/>
                <w:szCs w:val="28"/>
              </w:rPr>
            </w:pPr>
            <w:r>
              <w:rPr>
                <w:b/>
                <w:sz w:val="28"/>
                <w:szCs w:val="28"/>
              </w:rPr>
              <w:t>Vyhodnocení problémových situací, ke kterým došlo během školního roku.</w:t>
            </w:r>
          </w:p>
          <w:p w:rsidR="00780C83" w:rsidRPr="00780C83" w:rsidRDefault="00780C83" w:rsidP="00F81752">
            <w:pPr>
              <w:rPr>
                <w:sz w:val="28"/>
                <w:szCs w:val="28"/>
              </w:rPr>
            </w:pPr>
            <w:r w:rsidRPr="00780C83">
              <w:rPr>
                <w:sz w:val="28"/>
                <w:szCs w:val="28"/>
              </w:rPr>
              <w:t>- provede třídní učitel a předá vedení školy, seznámí s tím ostatní pedagogy</w:t>
            </w:r>
          </w:p>
        </w:tc>
        <w:tc>
          <w:tcPr>
            <w:tcW w:w="4531" w:type="dxa"/>
          </w:tcPr>
          <w:p w:rsidR="00780C83" w:rsidRDefault="00780C83" w:rsidP="00F81752">
            <w:pPr>
              <w:rPr>
                <w:sz w:val="28"/>
                <w:szCs w:val="28"/>
              </w:rPr>
            </w:pPr>
            <w:r>
              <w:rPr>
                <w:sz w:val="28"/>
                <w:szCs w:val="28"/>
              </w:rPr>
              <w:t>Konkrétně k jakým situacím došlo. Jak byly řešeny. S jakým výsledkem. Plán prevence.</w:t>
            </w:r>
          </w:p>
        </w:tc>
      </w:tr>
    </w:tbl>
    <w:p w:rsidR="00975850" w:rsidRPr="00F81752" w:rsidRDefault="00975850" w:rsidP="00975850">
      <w:pPr>
        <w:rPr>
          <w:sz w:val="28"/>
          <w:szCs w:val="28"/>
        </w:rPr>
      </w:pPr>
    </w:p>
    <w:p w:rsidR="00975850" w:rsidRPr="00F81752" w:rsidRDefault="00975850" w:rsidP="00975850">
      <w:pPr>
        <w:rPr>
          <w:sz w:val="28"/>
          <w:szCs w:val="28"/>
        </w:rPr>
      </w:pPr>
    </w:p>
    <w:p w:rsidR="00453FAE" w:rsidRDefault="00453FAE" w:rsidP="004870DC">
      <w:pPr>
        <w:jc w:val="center"/>
        <w:rPr>
          <w:sz w:val="28"/>
          <w:szCs w:val="28"/>
        </w:rPr>
      </w:pPr>
    </w:p>
    <w:p w:rsidR="00780C83" w:rsidRDefault="00780C83" w:rsidP="004870DC">
      <w:pPr>
        <w:jc w:val="center"/>
        <w:rPr>
          <w:sz w:val="28"/>
          <w:szCs w:val="28"/>
        </w:rPr>
      </w:pPr>
    </w:p>
    <w:p w:rsidR="00780C83" w:rsidRDefault="00780C83" w:rsidP="004870DC">
      <w:pPr>
        <w:jc w:val="center"/>
        <w:rPr>
          <w:sz w:val="28"/>
          <w:szCs w:val="28"/>
        </w:rPr>
      </w:pPr>
    </w:p>
    <w:p w:rsidR="00780C83" w:rsidRDefault="00780C83" w:rsidP="004870DC">
      <w:pPr>
        <w:jc w:val="center"/>
        <w:rPr>
          <w:sz w:val="28"/>
          <w:szCs w:val="28"/>
        </w:rPr>
      </w:pPr>
    </w:p>
    <w:p w:rsidR="00780C83" w:rsidRDefault="00780C83" w:rsidP="004870DC">
      <w:pPr>
        <w:jc w:val="center"/>
        <w:rPr>
          <w:sz w:val="28"/>
          <w:szCs w:val="28"/>
        </w:rPr>
      </w:pPr>
    </w:p>
    <w:tbl>
      <w:tblPr>
        <w:tblStyle w:val="Mkatabulky"/>
        <w:tblW w:w="0" w:type="auto"/>
        <w:tblLook w:val="04A0" w:firstRow="1" w:lastRow="0" w:firstColumn="1" w:lastColumn="0" w:noHBand="0" w:noVBand="1"/>
      </w:tblPr>
      <w:tblGrid>
        <w:gridCol w:w="4531"/>
        <w:gridCol w:w="4531"/>
      </w:tblGrid>
      <w:tr w:rsidR="00780C83" w:rsidTr="00780C83">
        <w:tc>
          <w:tcPr>
            <w:tcW w:w="9062" w:type="dxa"/>
            <w:gridSpan w:val="2"/>
          </w:tcPr>
          <w:p w:rsidR="00780C83" w:rsidRPr="00780C83" w:rsidRDefault="00780C83" w:rsidP="004870DC">
            <w:pPr>
              <w:jc w:val="center"/>
              <w:rPr>
                <w:b/>
                <w:sz w:val="40"/>
                <w:szCs w:val="40"/>
              </w:rPr>
            </w:pPr>
            <w:r w:rsidRPr="00780C83">
              <w:rPr>
                <w:b/>
                <w:sz w:val="40"/>
                <w:szCs w:val="40"/>
              </w:rPr>
              <w:lastRenderedPageBreak/>
              <w:t>Vyhodnocení tripartity listopad 2024</w:t>
            </w:r>
          </w:p>
          <w:p w:rsidR="00780C83" w:rsidRPr="00780C83" w:rsidRDefault="00780C83" w:rsidP="00780C83">
            <w:pPr>
              <w:rPr>
                <w:b/>
                <w:sz w:val="28"/>
                <w:szCs w:val="28"/>
              </w:rPr>
            </w:pPr>
          </w:p>
          <w:p w:rsidR="00780C83" w:rsidRDefault="00780C83" w:rsidP="00780C83">
            <w:pPr>
              <w:jc w:val="center"/>
              <w:rPr>
                <w:sz w:val="28"/>
                <w:szCs w:val="28"/>
              </w:rPr>
            </w:pPr>
            <w:r w:rsidRPr="00780C83">
              <w:rPr>
                <w:b/>
                <w:sz w:val="28"/>
                <w:szCs w:val="28"/>
              </w:rPr>
              <w:t>Ročník: _________________, Třídní učitelka: _________________</w:t>
            </w:r>
          </w:p>
        </w:tc>
      </w:tr>
      <w:tr w:rsidR="00780C83" w:rsidTr="00780C83">
        <w:tc>
          <w:tcPr>
            <w:tcW w:w="9062" w:type="dxa"/>
            <w:gridSpan w:val="2"/>
          </w:tcPr>
          <w:p w:rsidR="00780C83" w:rsidRDefault="00780C83" w:rsidP="004870DC">
            <w:pPr>
              <w:jc w:val="center"/>
              <w:rPr>
                <w:sz w:val="28"/>
                <w:szCs w:val="28"/>
              </w:rPr>
            </w:pPr>
          </w:p>
          <w:p w:rsidR="00780C83" w:rsidRPr="00780C83" w:rsidRDefault="00780C83" w:rsidP="00780C83">
            <w:pPr>
              <w:rPr>
                <w:b/>
                <w:sz w:val="28"/>
                <w:szCs w:val="28"/>
              </w:rPr>
            </w:pPr>
            <w:r w:rsidRPr="00780C83">
              <w:rPr>
                <w:b/>
                <w:sz w:val="28"/>
                <w:szCs w:val="28"/>
              </w:rPr>
              <w:t>Dotazy rodičů:</w:t>
            </w: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r w:rsidRPr="00780C83">
              <w:rPr>
                <w:b/>
                <w:sz w:val="28"/>
                <w:szCs w:val="28"/>
              </w:rPr>
              <w:t>Dotazy žáků:</w:t>
            </w: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r w:rsidRPr="00780C83">
              <w:rPr>
                <w:b/>
                <w:sz w:val="28"/>
                <w:szCs w:val="28"/>
              </w:rPr>
              <w:t>Návrhy řešení rodičů, žáků, učitele:</w:t>
            </w: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r w:rsidRPr="00780C83">
              <w:rPr>
                <w:b/>
                <w:sz w:val="28"/>
                <w:szCs w:val="28"/>
              </w:rPr>
              <w:t>Zpětná vazba na výuku, učitele od rodičů:</w:t>
            </w: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p>
          <w:p w:rsidR="00780C83" w:rsidRPr="00780C83" w:rsidRDefault="00780C83" w:rsidP="00780C83">
            <w:pPr>
              <w:rPr>
                <w:b/>
                <w:sz w:val="28"/>
                <w:szCs w:val="28"/>
              </w:rPr>
            </w:pPr>
            <w:r w:rsidRPr="00780C83">
              <w:rPr>
                <w:b/>
                <w:sz w:val="28"/>
                <w:szCs w:val="28"/>
              </w:rPr>
              <w:t>Zpětná vazba na výuku, učitele od žáků:</w:t>
            </w:r>
          </w:p>
          <w:p w:rsidR="00780C83" w:rsidRDefault="00780C83" w:rsidP="00780C83">
            <w:pPr>
              <w:rPr>
                <w:sz w:val="28"/>
                <w:szCs w:val="28"/>
              </w:rPr>
            </w:pPr>
          </w:p>
          <w:p w:rsidR="00780C83" w:rsidRDefault="00780C83" w:rsidP="00780C83">
            <w:pPr>
              <w:rPr>
                <w:sz w:val="28"/>
                <w:szCs w:val="28"/>
              </w:rPr>
            </w:pPr>
          </w:p>
          <w:p w:rsidR="00780C83" w:rsidRDefault="00780C83" w:rsidP="00780C83">
            <w:pPr>
              <w:rPr>
                <w:sz w:val="28"/>
                <w:szCs w:val="28"/>
              </w:rPr>
            </w:pPr>
          </w:p>
          <w:p w:rsidR="00780C83" w:rsidRDefault="00780C83" w:rsidP="00780C83">
            <w:pPr>
              <w:rPr>
                <w:sz w:val="28"/>
                <w:szCs w:val="28"/>
              </w:rPr>
            </w:pPr>
          </w:p>
          <w:p w:rsidR="00780C83" w:rsidRDefault="00780C83" w:rsidP="00780C83">
            <w:pPr>
              <w:rPr>
                <w:sz w:val="28"/>
                <w:szCs w:val="28"/>
              </w:rPr>
            </w:pPr>
          </w:p>
          <w:p w:rsidR="00780C83" w:rsidRDefault="00780C83" w:rsidP="00780C83">
            <w:pPr>
              <w:rPr>
                <w:sz w:val="28"/>
                <w:szCs w:val="28"/>
              </w:rPr>
            </w:pPr>
          </w:p>
          <w:p w:rsidR="00780C83" w:rsidRDefault="00780C83" w:rsidP="004870DC">
            <w:pPr>
              <w:jc w:val="center"/>
              <w:rPr>
                <w:sz w:val="28"/>
                <w:szCs w:val="28"/>
              </w:rPr>
            </w:pPr>
          </w:p>
        </w:tc>
      </w:tr>
      <w:tr w:rsidR="00780C83" w:rsidTr="00667AAA">
        <w:tc>
          <w:tcPr>
            <w:tcW w:w="9062" w:type="dxa"/>
            <w:gridSpan w:val="2"/>
          </w:tcPr>
          <w:p w:rsidR="00780C83" w:rsidRPr="00780C83" w:rsidRDefault="00780C83" w:rsidP="004870DC">
            <w:pPr>
              <w:jc w:val="center"/>
              <w:rPr>
                <w:b/>
                <w:sz w:val="40"/>
                <w:szCs w:val="40"/>
              </w:rPr>
            </w:pPr>
            <w:r w:rsidRPr="00780C83">
              <w:rPr>
                <w:b/>
                <w:sz w:val="40"/>
                <w:szCs w:val="40"/>
              </w:rPr>
              <w:lastRenderedPageBreak/>
              <w:t xml:space="preserve">Obsazenost kroužků </w:t>
            </w:r>
            <w:proofErr w:type="gramStart"/>
            <w:r w:rsidRPr="00780C83">
              <w:rPr>
                <w:b/>
                <w:sz w:val="40"/>
                <w:szCs w:val="40"/>
              </w:rPr>
              <w:t>2024 - 25</w:t>
            </w:r>
            <w:proofErr w:type="gramEnd"/>
          </w:p>
        </w:tc>
      </w:tr>
      <w:tr w:rsidR="00780C83" w:rsidTr="00780C83">
        <w:tc>
          <w:tcPr>
            <w:tcW w:w="4531" w:type="dxa"/>
          </w:tcPr>
          <w:p w:rsidR="00780C83" w:rsidRDefault="00780C83" w:rsidP="004870DC">
            <w:pPr>
              <w:jc w:val="center"/>
              <w:rPr>
                <w:sz w:val="28"/>
                <w:szCs w:val="28"/>
              </w:rPr>
            </w:pPr>
            <w:r>
              <w:rPr>
                <w:sz w:val="28"/>
                <w:szCs w:val="28"/>
              </w:rPr>
              <w:t>Sportovní hry</w:t>
            </w:r>
          </w:p>
        </w:tc>
        <w:tc>
          <w:tcPr>
            <w:tcW w:w="4531" w:type="dxa"/>
          </w:tcPr>
          <w:p w:rsidR="00780C83" w:rsidRDefault="00780C83" w:rsidP="004870DC">
            <w:pPr>
              <w:jc w:val="center"/>
              <w:rPr>
                <w:sz w:val="28"/>
                <w:szCs w:val="28"/>
              </w:rPr>
            </w:pPr>
          </w:p>
        </w:tc>
      </w:tr>
      <w:tr w:rsidR="00780C83" w:rsidTr="00780C83">
        <w:tc>
          <w:tcPr>
            <w:tcW w:w="4531" w:type="dxa"/>
          </w:tcPr>
          <w:p w:rsidR="00780C83" w:rsidRDefault="00780C83" w:rsidP="004870DC">
            <w:pPr>
              <w:jc w:val="center"/>
              <w:rPr>
                <w:sz w:val="28"/>
                <w:szCs w:val="28"/>
              </w:rPr>
            </w:pPr>
            <w:r>
              <w:rPr>
                <w:sz w:val="28"/>
                <w:szCs w:val="28"/>
              </w:rPr>
              <w:t>Flétny</w:t>
            </w:r>
          </w:p>
        </w:tc>
        <w:tc>
          <w:tcPr>
            <w:tcW w:w="4531" w:type="dxa"/>
          </w:tcPr>
          <w:p w:rsidR="00780C83" w:rsidRDefault="00780C83" w:rsidP="004870DC">
            <w:pPr>
              <w:jc w:val="center"/>
              <w:rPr>
                <w:sz w:val="28"/>
                <w:szCs w:val="28"/>
              </w:rPr>
            </w:pPr>
          </w:p>
        </w:tc>
      </w:tr>
      <w:tr w:rsidR="00780C83" w:rsidTr="00780C83">
        <w:tc>
          <w:tcPr>
            <w:tcW w:w="4531" w:type="dxa"/>
          </w:tcPr>
          <w:p w:rsidR="00780C83" w:rsidRDefault="00780C83" w:rsidP="004870DC">
            <w:pPr>
              <w:jc w:val="center"/>
              <w:rPr>
                <w:sz w:val="28"/>
                <w:szCs w:val="28"/>
              </w:rPr>
            </w:pPr>
            <w:r>
              <w:rPr>
                <w:sz w:val="28"/>
                <w:szCs w:val="28"/>
              </w:rPr>
              <w:t>Keramika</w:t>
            </w:r>
          </w:p>
        </w:tc>
        <w:tc>
          <w:tcPr>
            <w:tcW w:w="4531" w:type="dxa"/>
          </w:tcPr>
          <w:p w:rsidR="00780C83" w:rsidRDefault="00780C83" w:rsidP="004870DC">
            <w:pPr>
              <w:jc w:val="center"/>
              <w:rPr>
                <w:sz w:val="28"/>
                <w:szCs w:val="28"/>
              </w:rPr>
            </w:pPr>
          </w:p>
        </w:tc>
      </w:tr>
      <w:tr w:rsidR="00780C83" w:rsidTr="00780C83">
        <w:tc>
          <w:tcPr>
            <w:tcW w:w="4531" w:type="dxa"/>
          </w:tcPr>
          <w:p w:rsidR="00780C83" w:rsidRDefault="00780C83" w:rsidP="004870DC">
            <w:pPr>
              <w:jc w:val="center"/>
              <w:rPr>
                <w:sz w:val="28"/>
                <w:szCs w:val="28"/>
              </w:rPr>
            </w:pPr>
            <w:r>
              <w:rPr>
                <w:sz w:val="28"/>
                <w:szCs w:val="28"/>
              </w:rPr>
              <w:t>Náboženství</w:t>
            </w:r>
          </w:p>
        </w:tc>
        <w:tc>
          <w:tcPr>
            <w:tcW w:w="4531" w:type="dxa"/>
          </w:tcPr>
          <w:p w:rsidR="00780C83" w:rsidRDefault="00780C83" w:rsidP="004870DC">
            <w:pPr>
              <w:jc w:val="center"/>
              <w:rPr>
                <w:sz w:val="28"/>
                <w:szCs w:val="28"/>
              </w:rPr>
            </w:pPr>
          </w:p>
        </w:tc>
      </w:tr>
      <w:tr w:rsidR="00780C83" w:rsidTr="00780C83">
        <w:tc>
          <w:tcPr>
            <w:tcW w:w="4531" w:type="dxa"/>
          </w:tcPr>
          <w:p w:rsidR="00780C83" w:rsidRDefault="00780C83" w:rsidP="004870DC">
            <w:pPr>
              <w:jc w:val="center"/>
              <w:rPr>
                <w:sz w:val="28"/>
                <w:szCs w:val="28"/>
              </w:rPr>
            </w:pPr>
            <w:r>
              <w:rPr>
                <w:sz w:val="28"/>
                <w:szCs w:val="28"/>
              </w:rPr>
              <w:t>Florbal</w:t>
            </w:r>
          </w:p>
        </w:tc>
        <w:tc>
          <w:tcPr>
            <w:tcW w:w="4531" w:type="dxa"/>
          </w:tcPr>
          <w:p w:rsidR="00780C83" w:rsidRDefault="00780C83" w:rsidP="004870DC">
            <w:pPr>
              <w:jc w:val="center"/>
              <w:rPr>
                <w:sz w:val="28"/>
                <w:szCs w:val="28"/>
              </w:rPr>
            </w:pPr>
          </w:p>
        </w:tc>
      </w:tr>
      <w:tr w:rsidR="00780C83" w:rsidTr="00780C83">
        <w:tc>
          <w:tcPr>
            <w:tcW w:w="4531" w:type="dxa"/>
          </w:tcPr>
          <w:p w:rsidR="00780C83" w:rsidRDefault="00780C83" w:rsidP="004870DC">
            <w:pPr>
              <w:jc w:val="center"/>
              <w:rPr>
                <w:sz w:val="28"/>
                <w:szCs w:val="28"/>
              </w:rPr>
            </w:pPr>
            <w:r>
              <w:rPr>
                <w:sz w:val="28"/>
                <w:szCs w:val="28"/>
              </w:rPr>
              <w:t>Jóga</w:t>
            </w:r>
          </w:p>
        </w:tc>
        <w:tc>
          <w:tcPr>
            <w:tcW w:w="4531" w:type="dxa"/>
          </w:tcPr>
          <w:p w:rsidR="00780C83" w:rsidRDefault="00780C83" w:rsidP="004870DC">
            <w:pPr>
              <w:jc w:val="center"/>
              <w:rPr>
                <w:sz w:val="28"/>
                <w:szCs w:val="28"/>
              </w:rPr>
            </w:pPr>
          </w:p>
        </w:tc>
      </w:tr>
      <w:tr w:rsidR="00B24CAF" w:rsidTr="00780C83">
        <w:tc>
          <w:tcPr>
            <w:tcW w:w="4531" w:type="dxa"/>
          </w:tcPr>
          <w:p w:rsidR="00B24CAF" w:rsidRPr="00B24CAF" w:rsidRDefault="00B24CAF" w:rsidP="00B24CAF">
            <w:pPr>
              <w:rPr>
                <w:b/>
                <w:sz w:val="28"/>
                <w:szCs w:val="28"/>
              </w:rPr>
            </w:pPr>
            <w:r w:rsidRPr="00B24CAF">
              <w:rPr>
                <w:b/>
                <w:sz w:val="28"/>
                <w:szCs w:val="28"/>
              </w:rPr>
              <w:t>O jaké kroužky by byl zájem mezi žáky</w:t>
            </w:r>
          </w:p>
          <w:p w:rsidR="00B24CAF" w:rsidRDefault="00B24CAF" w:rsidP="00B24CAF">
            <w:pPr>
              <w:rPr>
                <w:sz w:val="28"/>
                <w:szCs w:val="28"/>
              </w:rPr>
            </w:pPr>
            <w:r w:rsidRPr="00B24CAF">
              <w:rPr>
                <w:b/>
                <w:sz w:val="28"/>
                <w:szCs w:val="28"/>
              </w:rPr>
              <w:t>(zohlednit možnosti školy)</w:t>
            </w:r>
          </w:p>
        </w:tc>
        <w:tc>
          <w:tcPr>
            <w:tcW w:w="4531" w:type="dxa"/>
          </w:tcPr>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tc>
      </w:tr>
    </w:tbl>
    <w:p w:rsidR="00780C83" w:rsidRDefault="00780C83" w:rsidP="004870DC">
      <w:pPr>
        <w:jc w:val="center"/>
        <w:rPr>
          <w:sz w:val="28"/>
          <w:szCs w:val="28"/>
        </w:rPr>
      </w:pPr>
    </w:p>
    <w:p w:rsidR="00780C83" w:rsidRDefault="00780C83"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710CD8">
      <w:pPr>
        <w:rPr>
          <w:sz w:val="28"/>
          <w:szCs w:val="28"/>
        </w:rPr>
      </w:pPr>
    </w:p>
    <w:p w:rsidR="00B24CAF" w:rsidRDefault="00B24CAF" w:rsidP="004870DC">
      <w:pPr>
        <w:jc w:val="center"/>
        <w:rPr>
          <w:sz w:val="28"/>
          <w:szCs w:val="28"/>
        </w:rPr>
      </w:pPr>
    </w:p>
    <w:tbl>
      <w:tblPr>
        <w:tblStyle w:val="Mkatabulky"/>
        <w:tblW w:w="0" w:type="auto"/>
        <w:tblLook w:val="04A0" w:firstRow="1" w:lastRow="0" w:firstColumn="1" w:lastColumn="0" w:noHBand="0" w:noVBand="1"/>
      </w:tblPr>
      <w:tblGrid>
        <w:gridCol w:w="4531"/>
        <w:gridCol w:w="4531"/>
      </w:tblGrid>
      <w:tr w:rsidR="00E54783" w:rsidRPr="00B24CAF" w:rsidTr="008450EF">
        <w:tc>
          <w:tcPr>
            <w:tcW w:w="9062" w:type="dxa"/>
            <w:gridSpan w:val="2"/>
          </w:tcPr>
          <w:p w:rsidR="00E54783" w:rsidRPr="00710CD8" w:rsidRDefault="00E54783" w:rsidP="008450EF">
            <w:pPr>
              <w:jc w:val="center"/>
              <w:rPr>
                <w:b/>
                <w:sz w:val="40"/>
                <w:szCs w:val="40"/>
              </w:rPr>
            </w:pPr>
            <w:r w:rsidRPr="00710CD8">
              <w:rPr>
                <w:b/>
                <w:sz w:val="40"/>
                <w:szCs w:val="40"/>
              </w:rPr>
              <w:lastRenderedPageBreak/>
              <w:t xml:space="preserve">Hodnocení dalšího vzdělávání pedagoga </w:t>
            </w:r>
            <w:proofErr w:type="gramStart"/>
            <w:r w:rsidRPr="00710CD8">
              <w:rPr>
                <w:b/>
                <w:sz w:val="40"/>
                <w:szCs w:val="40"/>
              </w:rPr>
              <w:t>2024 - 25</w:t>
            </w:r>
            <w:proofErr w:type="gramEnd"/>
          </w:p>
        </w:tc>
      </w:tr>
      <w:tr w:rsidR="00E54783" w:rsidTr="008450EF">
        <w:tc>
          <w:tcPr>
            <w:tcW w:w="4531" w:type="dxa"/>
          </w:tcPr>
          <w:p w:rsidR="00E54783" w:rsidRPr="00B24CAF" w:rsidRDefault="00E54783" w:rsidP="008450EF">
            <w:pPr>
              <w:jc w:val="center"/>
              <w:rPr>
                <w:b/>
                <w:sz w:val="28"/>
                <w:szCs w:val="28"/>
              </w:rPr>
            </w:pPr>
            <w:r w:rsidRPr="00B24CAF">
              <w:rPr>
                <w:b/>
                <w:sz w:val="28"/>
                <w:szCs w:val="28"/>
              </w:rPr>
              <w:t>Semináře</w:t>
            </w:r>
          </w:p>
        </w:tc>
        <w:tc>
          <w:tcPr>
            <w:tcW w:w="4531" w:type="dxa"/>
          </w:tcPr>
          <w:p w:rsidR="00E54783" w:rsidRDefault="00E54783" w:rsidP="008450EF">
            <w:pPr>
              <w:jc w:val="center"/>
              <w:rPr>
                <w:sz w:val="28"/>
                <w:szCs w:val="28"/>
              </w:rPr>
            </w:pPr>
          </w:p>
          <w:p w:rsidR="00E54783" w:rsidRDefault="00E54783" w:rsidP="008450EF">
            <w:pPr>
              <w:jc w:val="center"/>
              <w:rPr>
                <w:sz w:val="28"/>
                <w:szCs w:val="28"/>
              </w:rPr>
            </w:pPr>
          </w:p>
          <w:p w:rsidR="00E54783" w:rsidRDefault="00E54783" w:rsidP="008450EF">
            <w:pPr>
              <w:jc w:val="center"/>
              <w:rPr>
                <w:sz w:val="28"/>
                <w:szCs w:val="28"/>
              </w:rPr>
            </w:pPr>
          </w:p>
          <w:p w:rsidR="00E54783" w:rsidRDefault="00E54783" w:rsidP="008450EF">
            <w:pPr>
              <w:jc w:val="center"/>
              <w:rPr>
                <w:sz w:val="28"/>
                <w:szCs w:val="28"/>
              </w:rPr>
            </w:pPr>
          </w:p>
          <w:p w:rsidR="00E54783" w:rsidRDefault="00E54783" w:rsidP="008450EF">
            <w:pPr>
              <w:jc w:val="center"/>
              <w:rPr>
                <w:sz w:val="28"/>
                <w:szCs w:val="28"/>
              </w:rPr>
            </w:pPr>
          </w:p>
          <w:p w:rsidR="00E54783" w:rsidRDefault="00E54783" w:rsidP="008450EF">
            <w:pPr>
              <w:jc w:val="center"/>
              <w:rPr>
                <w:sz w:val="28"/>
                <w:szCs w:val="28"/>
              </w:rPr>
            </w:pPr>
          </w:p>
        </w:tc>
      </w:tr>
      <w:tr w:rsidR="00E54783" w:rsidTr="008450EF">
        <w:tc>
          <w:tcPr>
            <w:tcW w:w="4531" w:type="dxa"/>
          </w:tcPr>
          <w:p w:rsidR="00E54783" w:rsidRPr="00B24CAF" w:rsidRDefault="00E54783" w:rsidP="008450EF">
            <w:pPr>
              <w:jc w:val="center"/>
              <w:rPr>
                <w:b/>
                <w:sz w:val="28"/>
                <w:szCs w:val="28"/>
              </w:rPr>
            </w:pPr>
            <w:proofErr w:type="spellStart"/>
            <w:r w:rsidRPr="00B24CAF">
              <w:rPr>
                <w:b/>
                <w:sz w:val="28"/>
                <w:szCs w:val="28"/>
              </w:rPr>
              <w:t>Webináře</w:t>
            </w:r>
            <w:proofErr w:type="spellEnd"/>
          </w:p>
        </w:tc>
        <w:tc>
          <w:tcPr>
            <w:tcW w:w="4531" w:type="dxa"/>
          </w:tcPr>
          <w:p w:rsidR="00E54783" w:rsidRDefault="00E54783" w:rsidP="008450EF">
            <w:pPr>
              <w:jc w:val="center"/>
              <w:rPr>
                <w:sz w:val="28"/>
                <w:szCs w:val="28"/>
              </w:rPr>
            </w:pPr>
          </w:p>
          <w:p w:rsidR="00E54783" w:rsidRDefault="00E54783" w:rsidP="008450EF">
            <w:pPr>
              <w:jc w:val="center"/>
              <w:rPr>
                <w:sz w:val="28"/>
                <w:szCs w:val="28"/>
              </w:rPr>
            </w:pPr>
          </w:p>
          <w:p w:rsidR="00E54783" w:rsidRDefault="00E54783" w:rsidP="008450EF">
            <w:pPr>
              <w:jc w:val="center"/>
              <w:rPr>
                <w:sz w:val="28"/>
                <w:szCs w:val="28"/>
              </w:rPr>
            </w:pPr>
          </w:p>
          <w:p w:rsidR="00E54783" w:rsidRDefault="00E54783" w:rsidP="008450EF">
            <w:pPr>
              <w:jc w:val="center"/>
              <w:rPr>
                <w:sz w:val="28"/>
                <w:szCs w:val="28"/>
              </w:rPr>
            </w:pPr>
          </w:p>
          <w:p w:rsidR="00E54783" w:rsidRDefault="00E54783" w:rsidP="008450EF">
            <w:pPr>
              <w:jc w:val="center"/>
              <w:rPr>
                <w:sz w:val="28"/>
                <w:szCs w:val="28"/>
              </w:rPr>
            </w:pPr>
          </w:p>
          <w:p w:rsidR="00E54783" w:rsidRDefault="00E54783" w:rsidP="008450EF">
            <w:pPr>
              <w:jc w:val="center"/>
              <w:rPr>
                <w:sz w:val="28"/>
                <w:szCs w:val="28"/>
              </w:rPr>
            </w:pPr>
          </w:p>
        </w:tc>
      </w:tr>
      <w:tr w:rsidR="00E54783" w:rsidTr="008450EF">
        <w:tc>
          <w:tcPr>
            <w:tcW w:w="4531" w:type="dxa"/>
          </w:tcPr>
          <w:p w:rsidR="00E54783" w:rsidRPr="00B24CAF" w:rsidRDefault="00E54783" w:rsidP="008450EF">
            <w:pPr>
              <w:jc w:val="center"/>
              <w:rPr>
                <w:b/>
                <w:sz w:val="28"/>
                <w:szCs w:val="28"/>
              </w:rPr>
            </w:pPr>
            <w:r>
              <w:rPr>
                <w:b/>
                <w:sz w:val="28"/>
                <w:szCs w:val="28"/>
              </w:rPr>
              <w:t>Konference</w:t>
            </w:r>
          </w:p>
        </w:tc>
        <w:tc>
          <w:tcPr>
            <w:tcW w:w="4531" w:type="dxa"/>
          </w:tcPr>
          <w:p w:rsidR="00E54783" w:rsidRDefault="00E54783" w:rsidP="008450EF"/>
          <w:p w:rsidR="00E54783" w:rsidRDefault="00E54783" w:rsidP="008450EF"/>
          <w:p w:rsidR="00E54783" w:rsidRDefault="00E54783" w:rsidP="008450EF"/>
          <w:p w:rsidR="00E54783" w:rsidRDefault="00E54783" w:rsidP="008450EF"/>
          <w:p w:rsidR="00E54783" w:rsidRDefault="00E54783" w:rsidP="008450EF"/>
          <w:p w:rsidR="00E54783" w:rsidRDefault="00E54783" w:rsidP="008450EF"/>
          <w:p w:rsidR="00E54783" w:rsidRDefault="00E54783" w:rsidP="008450EF"/>
        </w:tc>
      </w:tr>
      <w:tr w:rsidR="00E54783" w:rsidTr="008450EF">
        <w:tc>
          <w:tcPr>
            <w:tcW w:w="4531" w:type="dxa"/>
          </w:tcPr>
          <w:p w:rsidR="00E54783" w:rsidRDefault="00E54783" w:rsidP="008450EF">
            <w:pPr>
              <w:jc w:val="center"/>
              <w:rPr>
                <w:b/>
                <w:sz w:val="28"/>
                <w:szCs w:val="28"/>
              </w:rPr>
            </w:pPr>
            <w:r>
              <w:rPr>
                <w:b/>
                <w:sz w:val="28"/>
                <w:szCs w:val="28"/>
              </w:rPr>
              <w:t xml:space="preserve">Další (knihy, časopisy, </w:t>
            </w:r>
            <w:proofErr w:type="gramStart"/>
            <w:r>
              <w:rPr>
                <w:b/>
                <w:sz w:val="28"/>
                <w:szCs w:val="28"/>
              </w:rPr>
              <w:t>přednášky,…</w:t>
            </w:r>
            <w:proofErr w:type="gramEnd"/>
            <w:r>
              <w:rPr>
                <w:b/>
                <w:sz w:val="28"/>
                <w:szCs w:val="28"/>
              </w:rPr>
              <w:t>)</w:t>
            </w:r>
          </w:p>
        </w:tc>
        <w:tc>
          <w:tcPr>
            <w:tcW w:w="4531" w:type="dxa"/>
          </w:tcPr>
          <w:p w:rsidR="00E54783" w:rsidRDefault="00E54783" w:rsidP="008450EF"/>
          <w:p w:rsidR="00E54783" w:rsidRDefault="00E54783" w:rsidP="008450EF"/>
          <w:p w:rsidR="00E54783" w:rsidRDefault="00E54783" w:rsidP="008450EF"/>
          <w:p w:rsidR="00E54783" w:rsidRDefault="00E54783" w:rsidP="008450EF"/>
          <w:p w:rsidR="00E54783" w:rsidRDefault="00E54783" w:rsidP="008450EF"/>
          <w:p w:rsidR="00E54783" w:rsidRDefault="00E54783" w:rsidP="008450EF"/>
          <w:p w:rsidR="00E54783" w:rsidRDefault="00E54783" w:rsidP="008450EF"/>
        </w:tc>
      </w:tr>
      <w:tr w:rsidR="00E54783" w:rsidTr="008450EF">
        <w:tc>
          <w:tcPr>
            <w:tcW w:w="4531" w:type="dxa"/>
          </w:tcPr>
          <w:p w:rsidR="00E54783" w:rsidRDefault="00E54783" w:rsidP="008450EF">
            <w:pPr>
              <w:jc w:val="center"/>
              <w:rPr>
                <w:b/>
                <w:sz w:val="28"/>
                <w:szCs w:val="28"/>
              </w:rPr>
            </w:pPr>
            <w:r>
              <w:rPr>
                <w:b/>
                <w:sz w:val="28"/>
                <w:szCs w:val="28"/>
              </w:rPr>
              <w:t>Mám zájem o …</w:t>
            </w:r>
          </w:p>
        </w:tc>
        <w:tc>
          <w:tcPr>
            <w:tcW w:w="4531" w:type="dxa"/>
          </w:tcPr>
          <w:p w:rsidR="00E54783" w:rsidRDefault="00E54783" w:rsidP="008450EF"/>
          <w:p w:rsidR="00E54783" w:rsidRDefault="00E54783" w:rsidP="008450EF"/>
          <w:p w:rsidR="00E54783" w:rsidRDefault="00E54783" w:rsidP="008450EF"/>
          <w:p w:rsidR="00E54783" w:rsidRDefault="00E54783" w:rsidP="008450EF"/>
          <w:p w:rsidR="00E54783" w:rsidRDefault="00E54783" w:rsidP="008450EF"/>
          <w:p w:rsidR="00E54783" w:rsidRDefault="00E54783" w:rsidP="008450EF"/>
          <w:p w:rsidR="00E54783" w:rsidRDefault="00E54783" w:rsidP="008450EF"/>
        </w:tc>
      </w:tr>
    </w:tbl>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tbl>
      <w:tblPr>
        <w:tblStyle w:val="Mkatabulky"/>
        <w:tblW w:w="0" w:type="auto"/>
        <w:tblLook w:val="04A0" w:firstRow="1" w:lastRow="0" w:firstColumn="1" w:lastColumn="0" w:noHBand="0" w:noVBand="1"/>
      </w:tblPr>
      <w:tblGrid>
        <w:gridCol w:w="1413"/>
        <w:gridCol w:w="2835"/>
        <w:gridCol w:w="2548"/>
        <w:gridCol w:w="2266"/>
      </w:tblGrid>
      <w:tr w:rsidR="00E54783" w:rsidRPr="00B24CAF" w:rsidTr="008450EF">
        <w:tc>
          <w:tcPr>
            <w:tcW w:w="9062" w:type="dxa"/>
            <w:gridSpan w:val="4"/>
          </w:tcPr>
          <w:p w:rsidR="00E54783" w:rsidRPr="00E54783" w:rsidRDefault="00E54783" w:rsidP="008450EF">
            <w:pPr>
              <w:jc w:val="center"/>
              <w:rPr>
                <w:b/>
                <w:sz w:val="40"/>
                <w:szCs w:val="40"/>
              </w:rPr>
            </w:pPr>
            <w:r w:rsidRPr="00E54783">
              <w:rPr>
                <w:b/>
                <w:sz w:val="40"/>
                <w:szCs w:val="40"/>
              </w:rPr>
              <w:lastRenderedPageBreak/>
              <w:t>Problémové situace</w:t>
            </w:r>
            <w:r w:rsidRPr="00E54783">
              <w:rPr>
                <w:b/>
                <w:sz w:val="40"/>
                <w:szCs w:val="40"/>
              </w:rPr>
              <w:t xml:space="preserve"> </w:t>
            </w:r>
            <w:proofErr w:type="gramStart"/>
            <w:r w:rsidRPr="00E54783">
              <w:rPr>
                <w:b/>
                <w:sz w:val="40"/>
                <w:szCs w:val="40"/>
              </w:rPr>
              <w:t xml:space="preserve">2024 </w:t>
            </w:r>
            <w:r w:rsidRPr="00E54783">
              <w:rPr>
                <w:b/>
                <w:sz w:val="40"/>
                <w:szCs w:val="40"/>
              </w:rPr>
              <w:t>–</w:t>
            </w:r>
            <w:r w:rsidRPr="00E54783">
              <w:rPr>
                <w:b/>
                <w:sz w:val="40"/>
                <w:szCs w:val="40"/>
              </w:rPr>
              <w:t xml:space="preserve"> 25</w:t>
            </w:r>
            <w:proofErr w:type="gramEnd"/>
          </w:p>
          <w:p w:rsidR="00E54783" w:rsidRPr="00E54783" w:rsidRDefault="00E54783" w:rsidP="008450EF">
            <w:pPr>
              <w:jc w:val="center"/>
              <w:rPr>
                <w:sz w:val="28"/>
                <w:szCs w:val="28"/>
              </w:rPr>
            </w:pPr>
            <w:r w:rsidRPr="00E54783">
              <w:rPr>
                <w:sz w:val="28"/>
                <w:szCs w:val="28"/>
              </w:rPr>
              <w:t>Ročník: __________    Třídní učitelka: ____________</w:t>
            </w:r>
          </w:p>
        </w:tc>
      </w:tr>
      <w:tr w:rsidR="00DC07A1" w:rsidTr="00DC07A1">
        <w:tc>
          <w:tcPr>
            <w:tcW w:w="1413" w:type="dxa"/>
          </w:tcPr>
          <w:p w:rsidR="00DC07A1" w:rsidRPr="00DC07A1" w:rsidRDefault="00DC07A1" w:rsidP="004870DC">
            <w:pPr>
              <w:jc w:val="center"/>
              <w:rPr>
                <w:b/>
                <w:sz w:val="28"/>
                <w:szCs w:val="28"/>
              </w:rPr>
            </w:pPr>
            <w:r w:rsidRPr="00DC07A1">
              <w:rPr>
                <w:b/>
                <w:sz w:val="28"/>
                <w:szCs w:val="28"/>
              </w:rPr>
              <w:t>Datum</w:t>
            </w:r>
          </w:p>
        </w:tc>
        <w:tc>
          <w:tcPr>
            <w:tcW w:w="2835" w:type="dxa"/>
          </w:tcPr>
          <w:p w:rsidR="00DC07A1" w:rsidRPr="00DC07A1" w:rsidRDefault="00DC07A1" w:rsidP="004870DC">
            <w:pPr>
              <w:jc w:val="center"/>
              <w:rPr>
                <w:b/>
                <w:sz w:val="28"/>
                <w:szCs w:val="28"/>
              </w:rPr>
            </w:pPr>
            <w:r w:rsidRPr="00DC07A1">
              <w:rPr>
                <w:b/>
                <w:sz w:val="28"/>
                <w:szCs w:val="28"/>
              </w:rPr>
              <w:t>Popis situace</w:t>
            </w:r>
          </w:p>
        </w:tc>
        <w:tc>
          <w:tcPr>
            <w:tcW w:w="2548" w:type="dxa"/>
          </w:tcPr>
          <w:p w:rsidR="00DC07A1" w:rsidRPr="00DC07A1" w:rsidRDefault="00DC07A1" w:rsidP="004870DC">
            <w:pPr>
              <w:jc w:val="center"/>
              <w:rPr>
                <w:b/>
                <w:sz w:val="28"/>
                <w:szCs w:val="28"/>
              </w:rPr>
            </w:pPr>
            <w:r w:rsidRPr="00DC07A1">
              <w:rPr>
                <w:b/>
                <w:sz w:val="28"/>
                <w:szCs w:val="28"/>
              </w:rPr>
              <w:t>Řešení situace</w:t>
            </w:r>
          </w:p>
        </w:tc>
        <w:tc>
          <w:tcPr>
            <w:tcW w:w="2266" w:type="dxa"/>
          </w:tcPr>
          <w:p w:rsidR="00DC07A1" w:rsidRPr="00DC07A1" w:rsidRDefault="00DC07A1" w:rsidP="004870DC">
            <w:pPr>
              <w:jc w:val="center"/>
              <w:rPr>
                <w:b/>
                <w:sz w:val="28"/>
                <w:szCs w:val="28"/>
              </w:rPr>
            </w:pPr>
            <w:r w:rsidRPr="00DC07A1">
              <w:rPr>
                <w:b/>
                <w:sz w:val="28"/>
                <w:szCs w:val="28"/>
              </w:rPr>
              <w:t>Výsledek</w:t>
            </w:r>
          </w:p>
        </w:tc>
      </w:tr>
      <w:tr w:rsidR="00DC07A1" w:rsidTr="00DC07A1">
        <w:tc>
          <w:tcPr>
            <w:tcW w:w="1413" w:type="dxa"/>
          </w:tcPr>
          <w:p w:rsidR="00DC07A1" w:rsidRPr="00DC07A1" w:rsidRDefault="00DC07A1" w:rsidP="004870DC">
            <w:pPr>
              <w:jc w:val="center"/>
              <w:rPr>
                <w:sz w:val="24"/>
                <w:szCs w:val="24"/>
              </w:rPr>
            </w:pPr>
          </w:p>
        </w:tc>
        <w:tc>
          <w:tcPr>
            <w:tcW w:w="2835" w:type="dxa"/>
          </w:tcPr>
          <w:p w:rsidR="00DC07A1" w:rsidRPr="00DC07A1" w:rsidRDefault="00DC07A1" w:rsidP="004870DC">
            <w:pPr>
              <w:jc w:val="center"/>
              <w:rPr>
                <w:sz w:val="24"/>
                <w:szCs w:val="24"/>
              </w:rPr>
            </w:pPr>
          </w:p>
        </w:tc>
        <w:tc>
          <w:tcPr>
            <w:tcW w:w="2548" w:type="dxa"/>
          </w:tcPr>
          <w:p w:rsidR="00DC07A1" w:rsidRPr="00DC07A1" w:rsidRDefault="00DC07A1" w:rsidP="004870DC">
            <w:pPr>
              <w:jc w:val="center"/>
              <w:rPr>
                <w:sz w:val="24"/>
                <w:szCs w:val="24"/>
              </w:rPr>
            </w:pPr>
          </w:p>
        </w:tc>
        <w:tc>
          <w:tcPr>
            <w:tcW w:w="2266" w:type="dxa"/>
          </w:tcPr>
          <w:p w:rsidR="00DC07A1" w:rsidRPr="00DC07A1" w:rsidRDefault="00DC07A1" w:rsidP="004870DC">
            <w:pPr>
              <w:jc w:val="center"/>
              <w:rPr>
                <w:sz w:val="24"/>
                <w:szCs w:val="24"/>
              </w:rPr>
            </w:pPr>
          </w:p>
        </w:tc>
      </w:tr>
      <w:tr w:rsidR="00DC07A1" w:rsidTr="00DC07A1">
        <w:tc>
          <w:tcPr>
            <w:tcW w:w="1413" w:type="dxa"/>
          </w:tcPr>
          <w:p w:rsidR="00DC07A1" w:rsidRPr="00DC07A1" w:rsidRDefault="00DC07A1" w:rsidP="004870DC">
            <w:pPr>
              <w:jc w:val="center"/>
              <w:rPr>
                <w:sz w:val="24"/>
                <w:szCs w:val="24"/>
              </w:rPr>
            </w:pPr>
          </w:p>
        </w:tc>
        <w:tc>
          <w:tcPr>
            <w:tcW w:w="2835" w:type="dxa"/>
          </w:tcPr>
          <w:p w:rsidR="00DC07A1" w:rsidRPr="00DC07A1" w:rsidRDefault="00DC07A1" w:rsidP="004870DC">
            <w:pPr>
              <w:jc w:val="center"/>
              <w:rPr>
                <w:sz w:val="24"/>
                <w:szCs w:val="24"/>
              </w:rPr>
            </w:pPr>
          </w:p>
        </w:tc>
        <w:tc>
          <w:tcPr>
            <w:tcW w:w="2548" w:type="dxa"/>
          </w:tcPr>
          <w:p w:rsidR="00DC07A1" w:rsidRPr="00DC07A1" w:rsidRDefault="00DC07A1" w:rsidP="004870DC">
            <w:pPr>
              <w:jc w:val="center"/>
              <w:rPr>
                <w:sz w:val="24"/>
                <w:szCs w:val="24"/>
              </w:rPr>
            </w:pPr>
          </w:p>
        </w:tc>
        <w:tc>
          <w:tcPr>
            <w:tcW w:w="2266" w:type="dxa"/>
          </w:tcPr>
          <w:p w:rsidR="00DC07A1" w:rsidRPr="00DC07A1" w:rsidRDefault="00DC07A1" w:rsidP="004870DC">
            <w:pPr>
              <w:jc w:val="center"/>
              <w:rPr>
                <w:sz w:val="24"/>
                <w:szCs w:val="24"/>
              </w:rPr>
            </w:pPr>
          </w:p>
        </w:tc>
      </w:tr>
      <w:tr w:rsidR="00DC07A1" w:rsidTr="00DC07A1">
        <w:tc>
          <w:tcPr>
            <w:tcW w:w="1413" w:type="dxa"/>
          </w:tcPr>
          <w:p w:rsidR="00DC07A1" w:rsidRPr="00DC07A1" w:rsidRDefault="00DC07A1" w:rsidP="004870DC">
            <w:pPr>
              <w:jc w:val="center"/>
              <w:rPr>
                <w:sz w:val="24"/>
                <w:szCs w:val="24"/>
              </w:rPr>
            </w:pPr>
          </w:p>
        </w:tc>
        <w:tc>
          <w:tcPr>
            <w:tcW w:w="2835" w:type="dxa"/>
          </w:tcPr>
          <w:p w:rsidR="00DC07A1" w:rsidRPr="00DC07A1" w:rsidRDefault="00DC07A1" w:rsidP="004870DC">
            <w:pPr>
              <w:jc w:val="center"/>
              <w:rPr>
                <w:sz w:val="24"/>
                <w:szCs w:val="24"/>
              </w:rPr>
            </w:pPr>
          </w:p>
        </w:tc>
        <w:tc>
          <w:tcPr>
            <w:tcW w:w="2548" w:type="dxa"/>
          </w:tcPr>
          <w:p w:rsidR="00DC07A1" w:rsidRPr="00DC07A1" w:rsidRDefault="00DC07A1" w:rsidP="004870DC">
            <w:pPr>
              <w:jc w:val="center"/>
              <w:rPr>
                <w:sz w:val="24"/>
                <w:szCs w:val="24"/>
              </w:rPr>
            </w:pPr>
          </w:p>
        </w:tc>
        <w:tc>
          <w:tcPr>
            <w:tcW w:w="2266" w:type="dxa"/>
          </w:tcPr>
          <w:p w:rsidR="00DC07A1" w:rsidRPr="00DC07A1" w:rsidRDefault="00DC07A1" w:rsidP="004870DC">
            <w:pPr>
              <w:jc w:val="center"/>
              <w:rPr>
                <w:sz w:val="24"/>
                <w:szCs w:val="24"/>
              </w:rPr>
            </w:pPr>
          </w:p>
        </w:tc>
      </w:tr>
    </w:tbl>
    <w:p w:rsidR="00DC07A1" w:rsidRDefault="00DC07A1" w:rsidP="00DC07A1">
      <w:pPr>
        <w:jc w:val="center"/>
        <w:rPr>
          <w:sz w:val="28"/>
          <w:szCs w:val="28"/>
        </w:rPr>
      </w:pPr>
    </w:p>
    <w:p w:rsidR="00DC07A1" w:rsidRDefault="00DC07A1" w:rsidP="00DC07A1">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B24CAF" w:rsidRDefault="00B24CAF"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DC07A1" w:rsidRDefault="00DC07A1" w:rsidP="004870DC">
      <w:pPr>
        <w:jc w:val="center"/>
        <w:rPr>
          <w:sz w:val="28"/>
          <w:szCs w:val="28"/>
        </w:rPr>
      </w:pPr>
    </w:p>
    <w:p w:rsidR="00710CD8" w:rsidRDefault="00710CD8" w:rsidP="00710CD8">
      <w:pPr>
        <w:rPr>
          <w:sz w:val="28"/>
          <w:szCs w:val="28"/>
        </w:rPr>
      </w:pPr>
    </w:p>
    <w:tbl>
      <w:tblPr>
        <w:tblStyle w:val="Mkatabulky"/>
        <w:tblW w:w="0" w:type="auto"/>
        <w:tblLook w:val="04A0" w:firstRow="1" w:lastRow="0" w:firstColumn="1" w:lastColumn="0" w:noHBand="0" w:noVBand="1"/>
      </w:tblPr>
      <w:tblGrid>
        <w:gridCol w:w="1413"/>
        <w:gridCol w:w="2268"/>
        <w:gridCol w:w="3115"/>
        <w:gridCol w:w="2266"/>
      </w:tblGrid>
      <w:tr w:rsidR="00DC07A1" w:rsidRPr="00B24CAF" w:rsidTr="008450EF">
        <w:tc>
          <w:tcPr>
            <w:tcW w:w="9062" w:type="dxa"/>
            <w:gridSpan w:val="4"/>
          </w:tcPr>
          <w:p w:rsidR="00DC07A1" w:rsidRPr="00E54783" w:rsidRDefault="00DC07A1" w:rsidP="008450EF">
            <w:pPr>
              <w:jc w:val="center"/>
              <w:rPr>
                <w:b/>
                <w:sz w:val="40"/>
                <w:szCs w:val="40"/>
              </w:rPr>
            </w:pPr>
            <w:r w:rsidRPr="00E54783">
              <w:rPr>
                <w:b/>
                <w:sz w:val="40"/>
                <w:szCs w:val="40"/>
              </w:rPr>
              <w:lastRenderedPageBreak/>
              <w:t xml:space="preserve">Problémové situace </w:t>
            </w:r>
            <w:proofErr w:type="gramStart"/>
            <w:r w:rsidRPr="00E54783">
              <w:rPr>
                <w:b/>
                <w:sz w:val="40"/>
                <w:szCs w:val="40"/>
              </w:rPr>
              <w:t>2024 – 25</w:t>
            </w:r>
            <w:proofErr w:type="gramEnd"/>
          </w:p>
          <w:p w:rsidR="00DC07A1" w:rsidRPr="00E54783" w:rsidRDefault="00DC07A1" w:rsidP="008450EF">
            <w:pPr>
              <w:jc w:val="center"/>
              <w:rPr>
                <w:sz w:val="28"/>
                <w:szCs w:val="28"/>
              </w:rPr>
            </w:pPr>
            <w:r w:rsidRPr="00E54783">
              <w:rPr>
                <w:sz w:val="28"/>
                <w:szCs w:val="28"/>
              </w:rPr>
              <w:t xml:space="preserve">Ročník: </w:t>
            </w:r>
            <w:r>
              <w:rPr>
                <w:sz w:val="28"/>
                <w:szCs w:val="28"/>
              </w:rPr>
              <w:t>3.</w:t>
            </w:r>
            <w:r w:rsidRPr="00E54783">
              <w:rPr>
                <w:sz w:val="28"/>
                <w:szCs w:val="28"/>
              </w:rPr>
              <w:t xml:space="preserve">    Třídní učitelka: </w:t>
            </w:r>
            <w:r>
              <w:rPr>
                <w:sz w:val="28"/>
                <w:szCs w:val="28"/>
              </w:rPr>
              <w:t>Petra Křivohlávková</w:t>
            </w:r>
          </w:p>
        </w:tc>
      </w:tr>
      <w:tr w:rsidR="00DC07A1" w:rsidTr="00DC07A1">
        <w:tc>
          <w:tcPr>
            <w:tcW w:w="1413" w:type="dxa"/>
          </w:tcPr>
          <w:p w:rsidR="00DC07A1" w:rsidRPr="00DC07A1" w:rsidRDefault="00DC07A1" w:rsidP="008450EF">
            <w:pPr>
              <w:jc w:val="center"/>
              <w:rPr>
                <w:b/>
                <w:sz w:val="28"/>
                <w:szCs w:val="28"/>
              </w:rPr>
            </w:pPr>
            <w:r w:rsidRPr="00DC07A1">
              <w:rPr>
                <w:b/>
                <w:sz w:val="28"/>
                <w:szCs w:val="28"/>
              </w:rPr>
              <w:t>Datum</w:t>
            </w:r>
          </w:p>
        </w:tc>
        <w:tc>
          <w:tcPr>
            <w:tcW w:w="2268" w:type="dxa"/>
          </w:tcPr>
          <w:p w:rsidR="00DC07A1" w:rsidRPr="00DC07A1" w:rsidRDefault="00DC07A1" w:rsidP="008450EF">
            <w:pPr>
              <w:jc w:val="center"/>
              <w:rPr>
                <w:b/>
                <w:sz w:val="28"/>
                <w:szCs w:val="28"/>
              </w:rPr>
            </w:pPr>
            <w:r w:rsidRPr="00DC07A1">
              <w:rPr>
                <w:b/>
                <w:sz w:val="28"/>
                <w:szCs w:val="28"/>
              </w:rPr>
              <w:t>Popis situace</w:t>
            </w:r>
          </w:p>
        </w:tc>
        <w:tc>
          <w:tcPr>
            <w:tcW w:w="3115" w:type="dxa"/>
          </w:tcPr>
          <w:p w:rsidR="00DC07A1" w:rsidRPr="00DC07A1" w:rsidRDefault="00DC07A1" w:rsidP="008450EF">
            <w:pPr>
              <w:jc w:val="center"/>
              <w:rPr>
                <w:b/>
                <w:sz w:val="28"/>
                <w:szCs w:val="28"/>
              </w:rPr>
            </w:pPr>
            <w:r w:rsidRPr="00DC07A1">
              <w:rPr>
                <w:b/>
                <w:sz w:val="28"/>
                <w:szCs w:val="28"/>
              </w:rPr>
              <w:t>Řešení situace</w:t>
            </w:r>
          </w:p>
        </w:tc>
        <w:tc>
          <w:tcPr>
            <w:tcW w:w="2266" w:type="dxa"/>
          </w:tcPr>
          <w:p w:rsidR="00DC07A1" w:rsidRPr="00DC07A1" w:rsidRDefault="00DC07A1" w:rsidP="008450EF">
            <w:pPr>
              <w:jc w:val="center"/>
              <w:rPr>
                <w:b/>
                <w:sz w:val="28"/>
                <w:szCs w:val="28"/>
              </w:rPr>
            </w:pPr>
            <w:r w:rsidRPr="00DC07A1">
              <w:rPr>
                <w:b/>
                <w:sz w:val="28"/>
                <w:szCs w:val="28"/>
              </w:rPr>
              <w:t>Výsledek</w:t>
            </w:r>
          </w:p>
        </w:tc>
      </w:tr>
      <w:tr w:rsidR="00DC07A1" w:rsidTr="00DC07A1">
        <w:tc>
          <w:tcPr>
            <w:tcW w:w="1413" w:type="dxa"/>
          </w:tcPr>
          <w:p w:rsidR="00DC07A1" w:rsidRPr="00DC07A1" w:rsidRDefault="00DC07A1" w:rsidP="00DC07A1">
            <w:pPr>
              <w:rPr>
                <w:sz w:val="24"/>
                <w:szCs w:val="24"/>
              </w:rPr>
            </w:pPr>
            <w:proofErr w:type="gramStart"/>
            <w:r>
              <w:rPr>
                <w:sz w:val="24"/>
                <w:szCs w:val="24"/>
              </w:rPr>
              <w:t>Listopad</w:t>
            </w:r>
            <w:proofErr w:type="gramEnd"/>
          </w:p>
        </w:tc>
        <w:tc>
          <w:tcPr>
            <w:tcW w:w="2268" w:type="dxa"/>
          </w:tcPr>
          <w:p w:rsidR="00DC07A1" w:rsidRPr="00DC07A1" w:rsidRDefault="00DC07A1" w:rsidP="00DC07A1">
            <w:pPr>
              <w:rPr>
                <w:sz w:val="24"/>
                <w:szCs w:val="24"/>
              </w:rPr>
            </w:pPr>
            <w:r>
              <w:rPr>
                <w:sz w:val="24"/>
                <w:szCs w:val="24"/>
              </w:rPr>
              <w:t xml:space="preserve">Agresivní chování a používání vulgárních slov J. </w:t>
            </w:r>
            <w:proofErr w:type="spellStart"/>
            <w:r>
              <w:rPr>
                <w:sz w:val="24"/>
                <w:szCs w:val="24"/>
              </w:rPr>
              <w:t>Kniznera</w:t>
            </w:r>
            <w:proofErr w:type="spellEnd"/>
            <w:r>
              <w:rPr>
                <w:sz w:val="24"/>
                <w:szCs w:val="24"/>
              </w:rPr>
              <w:t xml:space="preserve"> ve školní družině.</w:t>
            </w:r>
          </w:p>
        </w:tc>
        <w:tc>
          <w:tcPr>
            <w:tcW w:w="3115" w:type="dxa"/>
          </w:tcPr>
          <w:p w:rsidR="00DC07A1" w:rsidRDefault="00DC07A1" w:rsidP="00DC07A1">
            <w:pPr>
              <w:rPr>
                <w:sz w:val="24"/>
                <w:szCs w:val="24"/>
              </w:rPr>
            </w:pPr>
            <w:r w:rsidRPr="00DC07A1">
              <w:rPr>
                <w:sz w:val="24"/>
                <w:szCs w:val="24"/>
              </w:rPr>
              <w:t>Projednáno s rodiči, žákem a p. vychovatelkou v družině.</w:t>
            </w:r>
          </w:p>
          <w:p w:rsidR="00DC07A1" w:rsidRPr="00DC07A1" w:rsidRDefault="00DC07A1" w:rsidP="00DC07A1">
            <w:pPr>
              <w:rPr>
                <w:sz w:val="24"/>
                <w:szCs w:val="24"/>
              </w:rPr>
            </w:pPr>
          </w:p>
          <w:p w:rsidR="00DC07A1" w:rsidRDefault="00DC07A1" w:rsidP="00DC07A1">
            <w:pPr>
              <w:rPr>
                <w:sz w:val="24"/>
                <w:szCs w:val="24"/>
              </w:rPr>
            </w:pPr>
            <w:r w:rsidRPr="00DC07A1">
              <w:rPr>
                <w:sz w:val="24"/>
                <w:szCs w:val="24"/>
              </w:rPr>
              <w:t>Projednáno s rodiči, žákem a mnou na tripartitě.</w:t>
            </w:r>
            <w:r>
              <w:rPr>
                <w:sz w:val="24"/>
                <w:szCs w:val="24"/>
              </w:rPr>
              <w:t xml:space="preserve"> Kde došlo k dohodě, že si se spolužáky promluví.</w:t>
            </w:r>
          </w:p>
          <w:p w:rsidR="00DC07A1" w:rsidRPr="00DC07A1" w:rsidRDefault="00DC07A1" w:rsidP="00DC07A1">
            <w:pPr>
              <w:rPr>
                <w:sz w:val="24"/>
                <w:szCs w:val="24"/>
              </w:rPr>
            </w:pPr>
          </w:p>
          <w:p w:rsidR="00DC07A1" w:rsidRPr="00DC07A1" w:rsidRDefault="00DC07A1" w:rsidP="00DC07A1">
            <w:pPr>
              <w:rPr>
                <w:sz w:val="24"/>
                <w:szCs w:val="24"/>
              </w:rPr>
            </w:pPr>
            <w:r w:rsidRPr="00DC07A1">
              <w:rPr>
                <w:sz w:val="24"/>
                <w:szCs w:val="24"/>
              </w:rPr>
              <w:t xml:space="preserve">Probráno v kruhu s žáky, kterých se to týkalo a s J. </w:t>
            </w:r>
            <w:proofErr w:type="spellStart"/>
            <w:proofErr w:type="gramStart"/>
            <w:r w:rsidRPr="00DC07A1">
              <w:rPr>
                <w:sz w:val="24"/>
                <w:szCs w:val="24"/>
              </w:rPr>
              <w:t>Kniznerem</w:t>
            </w:r>
            <w:proofErr w:type="spellEnd"/>
            <w:r w:rsidRPr="00DC07A1">
              <w:rPr>
                <w:sz w:val="24"/>
                <w:szCs w:val="24"/>
              </w:rPr>
              <w:t xml:space="preserve"> </w:t>
            </w:r>
            <w:r>
              <w:rPr>
                <w:sz w:val="24"/>
                <w:szCs w:val="24"/>
              </w:rPr>
              <w:t>:</w:t>
            </w:r>
            <w:proofErr w:type="gramEnd"/>
          </w:p>
          <w:p w:rsidR="00DC07A1" w:rsidRPr="00DC07A1" w:rsidRDefault="00DC07A1" w:rsidP="00DC07A1">
            <w:pPr>
              <w:rPr>
                <w:sz w:val="24"/>
                <w:szCs w:val="24"/>
              </w:rPr>
            </w:pPr>
            <w:r w:rsidRPr="00DC07A1">
              <w:rPr>
                <w:sz w:val="24"/>
                <w:szCs w:val="24"/>
              </w:rPr>
              <w:t>– vyslechl si připomínky spolužáků</w:t>
            </w:r>
            <w:r>
              <w:rPr>
                <w:sz w:val="24"/>
                <w:szCs w:val="24"/>
              </w:rPr>
              <w:t xml:space="preserve"> (</w:t>
            </w:r>
            <w:proofErr w:type="gramStart"/>
            <w:r>
              <w:rPr>
                <w:sz w:val="24"/>
                <w:szCs w:val="24"/>
              </w:rPr>
              <w:t>to</w:t>
            </w:r>
            <w:proofErr w:type="gramEnd"/>
            <w:r>
              <w:rPr>
                <w:sz w:val="24"/>
                <w:szCs w:val="24"/>
              </w:rPr>
              <w:t xml:space="preserve"> jak se cítí, co jim vadí, jaké navrhují řešení)</w:t>
            </w:r>
          </w:p>
          <w:p w:rsidR="00F32BB3" w:rsidRPr="00DC07A1" w:rsidRDefault="00DC07A1" w:rsidP="00DC07A1">
            <w:pPr>
              <w:rPr>
                <w:sz w:val="24"/>
                <w:szCs w:val="24"/>
              </w:rPr>
            </w:pPr>
            <w:r w:rsidRPr="00DC07A1">
              <w:rPr>
                <w:sz w:val="24"/>
                <w:szCs w:val="24"/>
              </w:rPr>
              <w:t>-  popsal své nutkání takto reagovat a co takové chování vyvolává</w:t>
            </w:r>
            <w:r w:rsidR="00F32BB3">
              <w:rPr>
                <w:sz w:val="24"/>
                <w:szCs w:val="24"/>
              </w:rPr>
              <w:t>; také, že se takto snaží na sebe upozornit a docílit jejich pozornosti</w:t>
            </w:r>
          </w:p>
          <w:p w:rsidR="00F32BB3" w:rsidRPr="00DC07A1" w:rsidRDefault="00F32BB3" w:rsidP="00DC07A1">
            <w:pPr>
              <w:rPr>
                <w:sz w:val="24"/>
                <w:szCs w:val="24"/>
              </w:rPr>
            </w:pPr>
          </w:p>
          <w:p w:rsidR="00DC07A1" w:rsidRPr="00DC07A1" w:rsidRDefault="00DC07A1" w:rsidP="00DC07A1">
            <w:pPr>
              <w:rPr>
                <w:sz w:val="24"/>
                <w:szCs w:val="24"/>
              </w:rPr>
            </w:pPr>
            <w:r w:rsidRPr="00DC07A1">
              <w:rPr>
                <w:sz w:val="24"/>
                <w:szCs w:val="24"/>
              </w:rPr>
              <w:t xml:space="preserve"> Dohodnuto</w:t>
            </w:r>
            <w:r w:rsidR="00F32BB3">
              <w:rPr>
                <w:sz w:val="24"/>
                <w:szCs w:val="24"/>
              </w:rPr>
              <w:t xml:space="preserve"> bylo</w:t>
            </w:r>
            <w:r w:rsidRPr="00DC07A1">
              <w:rPr>
                <w:sz w:val="24"/>
                <w:szCs w:val="24"/>
              </w:rPr>
              <w:t>, že se žák bude snažit ovládat a pokud to nepůjde bude mít vyhrazený kout, kde se bude moc uklidnit. Poté si o situaci v klidu promluví se všemi aktéry – učitel, spolužák-</w:t>
            </w:r>
            <w:proofErr w:type="spellStart"/>
            <w:r w:rsidRPr="00DC07A1">
              <w:rPr>
                <w:sz w:val="24"/>
                <w:szCs w:val="24"/>
              </w:rPr>
              <w:t>ci</w:t>
            </w:r>
            <w:proofErr w:type="spellEnd"/>
            <w:r w:rsidRPr="00DC07A1">
              <w:rPr>
                <w:sz w:val="24"/>
                <w:szCs w:val="24"/>
              </w:rPr>
              <w:t>.</w:t>
            </w:r>
          </w:p>
        </w:tc>
        <w:tc>
          <w:tcPr>
            <w:tcW w:w="2266" w:type="dxa"/>
          </w:tcPr>
          <w:p w:rsidR="00DC07A1" w:rsidRPr="00DC07A1" w:rsidRDefault="00DC07A1" w:rsidP="00DC07A1">
            <w:pPr>
              <w:rPr>
                <w:sz w:val="24"/>
                <w:szCs w:val="24"/>
              </w:rPr>
            </w:pPr>
            <w:r>
              <w:rPr>
                <w:sz w:val="24"/>
                <w:szCs w:val="24"/>
              </w:rPr>
              <w:t>Situace se uklidnila.</w:t>
            </w:r>
          </w:p>
        </w:tc>
      </w:tr>
      <w:tr w:rsidR="00DC07A1" w:rsidTr="00DC07A1">
        <w:tc>
          <w:tcPr>
            <w:tcW w:w="1413" w:type="dxa"/>
          </w:tcPr>
          <w:p w:rsidR="00DC07A1" w:rsidRPr="00DC07A1" w:rsidRDefault="00F32BB3" w:rsidP="00F32BB3">
            <w:pPr>
              <w:rPr>
                <w:sz w:val="24"/>
                <w:szCs w:val="24"/>
              </w:rPr>
            </w:pPr>
            <w:proofErr w:type="gramStart"/>
            <w:r>
              <w:rPr>
                <w:sz w:val="24"/>
                <w:szCs w:val="24"/>
              </w:rPr>
              <w:t>Leden</w:t>
            </w:r>
            <w:proofErr w:type="gramEnd"/>
          </w:p>
        </w:tc>
        <w:tc>
          <w:tcPr>
            <w:tcW w:w="2268" w:type="dxa"/>
          </w:tcPr>
          <w:p w:rsidR="00DC07A1" w:rsidRPr="00DC07A1" w:rsidRDefault="00F32BB3" w:rsidP="00F32BB3">
            <w:pPr>
              <w:rPr>
                <w:sz w:val="24"/>
                <w:szCs w:val="24"/>
              </w:rPr>
            </w:pPr>
            <w:r>
              <w:rPr>
                <w:sz w:val="24"/>
                <w:szCs w:val="24"/>
              </w:rPr>
              <w:t xml:space="preserve">Vulgární nadávání, urážení spolužáků i žáka ze 4. ročníku T. </w:t>
            </w:r>
            <w:proofErr w:type="gramStart"/>
            <w:r>
              <w:rPr>
                <w:sz w:val="24"/>
                <w:szCs w:val="24"/>
              </w:rPr>
              <w:t>Skalickým  –</w:t>
            </w:r>
            <w:proofErr w:type="gramEnd"/>
            <w:r>
              <w:rPr>
                <w:sz w:val="24"/>
                <w:szCs w:val="24"/>
              </w:rPr>
              <w:t xml:space="preserve"> dlouhodobé a přesahující i do kroužku mimo školu.</w:t>
            </w:r>
          </w:p>
        </w:tc>
        <w:tc>
          <w:tcPr>
            <w:tcW w:w="3115" w:type="dxa"/>
          </w:tcPr>
          <w:p w:rsidR="00DC07A1" w:rsidRDefault="00F32BB3" w:rsidP="00F32BB3">
            <w:pPr>
              <w:tabs>
                <w:tab w:val="left" w:pos="888"/>
              </w:tabs>
              <w:rPr>
                <w:sz w:val="24"/>
                <w:szCs w:val="24"/>
              </w:rPr>
            </w:pPr>
            <w:r>
              <w:rPr>
                <w:sz w:val="24"/>
                <w:szCs w:val="24"/>
              </w:rPr>
              <w:t>Kruh se všemi aktéry, kterých se to týká osobně nebo byli přítomni, když k urážkám docházelo.</w:t>
            </w:r>
          </w:p>
          <w:p w:rsidR="00F32BB3" w:rsidRDefault="00F32BB3" w:rsidP="00F32BB3">
            <w:pPr>
              <w:tabs>
                <w:tab w:val="left" w:pos="888"/>
              </w:tabs>
              <w:rPr>
                <w:sz w:val="24"/>
                <w:szCs w:val="24"/>
              </w:rPr>
            </w:pPr>
            <w:r>
              <w:rPr>
                <w:sz w:val="24"/>
                <w:szCs w:val="24"/>
              </w:rPr>
              <w:t xml:space="preserve">T. Skalický špatně vyhodnotil některé vyjádření vůči sobě od žáka ze 4. ročníku (který svá tvrzení nikdy nezamýšlel použít jako útok či ublížení T. Skalickému, pouze hodnotil situaci například při vybíjené, že se mu dnes nedařilo nebo že byl vybitý) a reagoval podrážděně s použitím vulgarismů. T. Skalický má z PPP potvrzenou sociální </w:t>
            </w:r>
            <w:r>
              <w:rPr>
                <w:sz w:val="24"/>
                <w:szCs w:val="24"/>
              </w:rPr>
              <w:lastRenderedPageBreak/>
              <w:t xml:space="preserve">nezralost, která s tím může souviset. Také má starší sourozence a běžně doma tato slova používá. </w:t>
            </w:r>
          </w:p>
          <w:p w:rsidR="00F32BB3" w:rsidRDefault="00F32BB3" w:rsidP="00F32BB3">
            <w:pPr>
              <w:tabs>
                <w:tab w:val="left" w:pos="888"/>
              </w:tabs>
              <w:rPr>
                <w:sz w:val="24"/>
                <w:szCs w:val="24"/>
              </w:rPr>
            </w:pPr>
            <w:r>
              <w:rPr>
                <w:sz w:val="24"/>
                <w:szCs w:val="24"/>
              </w:rPr>
              <w:t>Během rozhovoru a vyposlechnutí ostatních dětí, se omluvil a slíbil, že se zkusí polepšit.</w:t>
            </w:r>
          </w:p>
          <w:p w:rsidR="00710CD8" w:rsidRDefault="00710CD8" w:rsidP="00F32BB3">
            <w:pPr>
              <w:tabs>
                <w:tab w:val="left" w:pos="888"/>
              </w:tabs>
              <w:rPr>
                <w:sz w:val="24"/>
                <w:szCs w:val="24"/>
              </w:rPr>
            </w:pPr>
            <w:r>
              <w:rPr>
                <w:sz w:val="24"/>
                <w:szCs w:val="24"/>
              </w:rPr>
              <w:t>Chování bylo zahrnuto do pololetního hodnocení a tím byli informováni rodiče.</w:t>
            </w:r>
          </w:p>
          <w:p w:rsidR="00F32BB3" w:rsidRPr="00DC07A1" w:rsidRDefault="00F32BB3" w:rsidP="00F32BB3">
            <w:pPr>
              <w:tabs>
                <w:tab w:val="left" w:pos="888"/>
              </w:tabs>
              <w:rPr>
                <w:sz w:val="24"/>
                <w:szCs w:val="24"/>
              </w:rPr>
            </w:pPr>
          </w:p>
        </w:tc>
        <w:tc>
          <w:tcPr>
            <w:tcW w:w="2266" w:type="dxa"/>
          </w:tcPr>
          <w:p w:rsidR="00DC07A1" w:rsidRPr="00DC07A1" w:rsidRDefault="00F32BB3" w:rsidP="00F32BB3">
            <w:pPr>
              <w:rPr>
                <w:sz w:val="24"/>
                <w:szCs w:val="24"/>
              </w:rPr>
            </w:pPr>
            <w:r>
              <w:rPr>
                <w:sz w:val="24"/>
                <w:szCs w:val="24"/>
              </w:rPr>
              <w:lastRenderedPageBreak/>
              <w:t xml:space="preserve">Uvědomění si svého špatného chování a snaha o nápravu a ovládání se zatím funguje. </w:t>
            </w:r>
          </w:p>
        </w:tc>
      </w:tr>
      <w:tr w:rsidR="00DC07A1" w:rsidTr="00DC07A1">
        <w:tc>
          <w:tcPr>
            <w:tcW w:w="1413" w:type="dxa"/>
          </w:tcPr>
          <w:p w:rsidR="00DC07A1" w:rsidRPr="00DC07A1" w:rsidRDefault="00F32BB3" w:rsidP="00F32BB3">
            <w:pPr>
              <w:rPr>
                <w:sz w:val="24"/>
                <w:szCs w:val="24"/>
              </w:rPr>
            </w:pPr>
            <w:proofErr w:type="gramStart"/>
            <w:r>
              <w:rPr>
                <w:sz w:val="24"/>
                <w:szCs w:val="24"/>
              </w:rPr>
              <w:t>Leden</w:t>
            </w:r>
            <w:proofErr w:type="gramEnd"/>
          </w:p>
        </w:tc>
        <w:tc>
          <w:tcPr>
            <w:tcW w:w="2268" w:type="dxa"/>
          </w:tcPr>
          <w:p w:rsidR="00DC07A1" w:rsidRPr="00DC07A1" w:rsidRDefault="00710CD8" w:rsidP="00F32BB3">
            <w:pPr>
              <w:rPr>
                <w:sz w:val="24"/>
                <w:szCs w:val="24"/>
              </w:rPr>
            </w:pPr>
            <w:r>
              <w:rPr>
                <w:sz w:val="24"/>
                <w:szCs w:val="24"/>
              </w:rPr>
              <w:t xml:space="preserve">Stížnost na chování v družině– agresivitu a vulgárnímu mluvení – opět na J. </w:t>
            </w:r>
            <w:proofErr w:type="spellStart"/>
            <w:r>
              <w:rPr>
                <w:sz w:val="24"/>
                <w:szCs w:val="24"/>
              </w:rPr>
              <w:t>Kniznera</w:t>
            </w:r>
            <w:proofErr w:type="spellEnd"/>
            <w:r>
              <w:rPr>
                <w:sz w:val="24"/>
                <w:szCs w:val="24"/>
              </w:rPr>
              <w:t xml:space="preserve">. </w:t>
            </w:r>
          </w:p>
        </w:tc>
        <w:tc>
          <w:tcPr>
            <w:tcW w:w="3115" w:type="dxa"/>
          </w:tcPr>
          <w:p w:rsidR="00DC07A1" w:rsidRDefault="00710CD8" w:rsidP="00F32BB3">
            <w:pPr>
              <w:rPr>
                <w:sz w:val="24"/>
                <w:szCs w:val="24"/>
              </w:rPr>
            </w:pPr>
            <w:r>
              <w:rPr>
                <w:sz w:val="24"/>
                <w:szCs w:val="24"/>
              </w:rPr>
              <w:t>Teprve bude zahájena – po jarních prázdninách a návratu do školy.</w:t>
            </w:r>
          </w:p>
          <w:p w:rsidR="00710CD8" w:rsidRPr="00DC07A1" w:rsidRDefault="00710CD8" w:rsidP="00F32BB3">
            <w:pPr>
              <w:rPr>
                <w:sz w:val="24"/>
                <w:szCs w:val="24"/>
              </w:rPr>
            </w:pPr>
            <w:r>
              <w:rPr>
                <w:sz w:val="24"/>
                <w:szCs w:val="24"/>
              </w:rPr>
              <w:t xml:space="preserve">Zatím bylo chování zahrnuto do pololetního hodnocení a tím byli informováni rodiče. </w:t>
            </w:r>
          </w:p>
        </w:tc>
        <w:tc>
          <w:tcPr>
            <w:tcW w:w="2266" w:type="dxa"/>
          </w:tcPr>
          <w:p w:rsidR="00DC07A1" w:rsidRPr="00DC07A1" w:rsidRDefault="00DC07A1" w:rsidP="00F32BB3">
            <w:pPr>
              <w:rPr>
                <w:sz w:val="24"/>
                <w:szCs w:val="24"/>
              </w:rPr>
            </w:pPr>
          </w:p>
        </w:tc>
      </w:tr>
    </w:tbl>
    <w:p w:rsidR="00DC07A1" w:rsidRDefault="00DC07A1"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tbl>
      <w:tblPr>
        <w:tblStyle w:val="Mkatabulky"/>
        <w:tblW w:w="0" w:type="auto"/>
        <w:tblLook w:val="04A0" w:firstRow="1" w:lastRow="0" w:firstColumn="1" w:lastColumn="0" w:noHBand="0" w:noVBand="1"/>
      </w:tblPr>
      <w:tblGrid>
        <w:gridCol w:w="4531"/>
        <w:gridCol w:w="4531"/>
      </w:tblGrid>
      <w:tr w:rsidR="00710CD8" w:rsidTr="008450EF">
        <w:tc>
          <w:tcPr>
            <w:tcW w:w="9062" w:type="dxa"/>
            <w:gridSpan w:val="2"/>
          </w:tcPr>
          <w:p w:rsidR="00710CD8" w:rsidRPr="00710CD8" w:rsidRDefault="00710CD8" w:rsidP="008450EF">
            <w:pPr>
              <w:jc w:val="center"/>
              <w:rPr>
                <w:b/>
                <w:sz w:val="40"/>
                <w:szCs w:val="40"/>
              </w:rPr>
            </w:pPr>
            <w:r w:rsidRPr="00710CD8">
              <w:rPr>
                <w:b/>
                <w:sz w:val="40"/>
                <w:szCs w:val="40"/>
              </w:rPr>
              <w:lastRenderedPageBreak/>
              <w:t xml:space="preserve">Hodnocení dalšího vzdělávání pedagoga </w:t>
            </w:r>
            <w:proofErr w:type="gramStart"/>
            <w:r w:rsidRPr="00710CD8">
              <w:rPr>
                <w:b/>
                <w:sz w:val="40"/>
                <w:szCs w:val="40"/>
              </w:rPr>
              <w:t>2024 - 25</w:t>
            </w:r>
            <w:proofErr w:type="gramEnd"/>
          </w:p>
        </w:tc>
      </w:tr>
      <w:tr w:rsidR="00710CD8" w:rsidTr="008450EF">
        <w:tc>
          <w:tcPr>
            <w:tcW w:w="4531" w:type="dxa"/>
          </w:tcPr>
          <w:p w:rsidR="00710CD8" w:rsidRPr="00B24CAF" w:rsidRDefault="00710CD8" w:rsidP="008450EF">
            <w:pPr>
              <w:jc w:val="center"/>
              <w:rPr>
                <w:b/>
                <w:sz w:val="28"/>
                <w:szCs w:val="28"/>
              </w:rPr>
            </w:pPr>
            <w:r w:rsidRPr="00B24CAF">
              <w:rPr>
                <w:b/>
                <w:sz w:val="28"/>
                <w:szCs w:val="28"/>
              </w:rPr>
              <w:t>Semináře</w:t>
            </w:r>
          </w:p>
        </w:tc>
        <w:tc>
          <w:tcPr>
            <w:tcW w:w="4531" w:type="dxa"/>
          </w:tcPr>
          <w:p w:rsidR="00710CD8" w:rsidRDefault="00710CD8" w:rsidP="008450EF">
            <w:r>
              <w:t>Klima třídy a práce se třídou v třídnických hodinách – blok seminářů, tvoření třídnických hodin a pracovních listů</w:t>
            </w:r>
          </w:p>
          <w:p w:rsidR="00710CD8" w:rsidRDefault="00710CD8" w:rsidP="008450EF">
            <w:r>
              <w:t>- dokončení z předchozího školního roku.</w:t>
            </w:r>
          </w:p>
          <w:p w:rsidR="00710CD8" w:rsidRDefault="00710CD8" w:rsidP="008450EF">
            <w:pPr>
              <w:jc w:val="center"/>
              <w:rPr>
                <w:sz w:val="28"/>
                <w:szCs w:val="28"/>
              </w:rPr>
            </w:pPr>
          </w:p>
          <w:p w:rsidR="00710CD8" w:rsidRDefault="00710CD8" w:rsidP="008450EF">
            <w:pPr>
              <w:jc w:val="center"/>
              <w:rPr>
                <w:sz w:val="28"/>
                <w:szCs w:val="28"/>
              </w:rPr>
            </w:pPr>
          </w:p>
          <w:p w:rsidR="00710CD8" w:rsidRDefault="00710CD8" w:rsidP="008450EF">
            <w:pPr>
              <w:jc w:val="center"/>
              <w:rPr>
                <w:sz w:val="28"/>
                <w:szCs w:val="28"/>
              </w:rPr>
            </w:pPr>
          </w:p>
          <w:p w:rsidR="00710CD8" w:rsidRDefault="00710CD8" w:rsidP="008450EF">
            <w:pPr>
              <w:jc w:val="center"/>
              <w:rPr>
                <w:sz w:val="28"/>
                <w:szCs w:val="28"/>
              </w:rPr>
            </w:pPr>
          </w:p>
          <w:p w:rsidR="00710CD8" w:rsidRDefault="00710CD8" w:rsidP="008450EF">
            <w:pPr>
              <w:jc w:val="center"/>
              <w:rPr>
                <w:sz w:val="28"/>
                <w:szCs w:val="28"/>
              </w:rPr>
            </w:pPr>
          </w:p>
          <w:p w:rsidR="00710CD8" w:rsidRDefault="00710CD8" w:rsidP="008450EF">
            <w:pPr>
              <w:jc w:val="center"/>
              <w:rPr>
                <w:sz w:val="28"/>
                <w:szCs w:val="28"/>
              </w:rPr>
            </w:pPr>
          </w:p>
        </w:tc>
      </w:tr>
      <w:tr w:rsidR="00710CD8" w:rsidTr="008450EF">
        <w:tc>
          <w:tcPr>
            <w:tcW w:w="4531" w:type="dxa"/>
          </w:tcPr>
          <w:p w:rsidR="00710CD8" w:rsidRPr="00B24CAF" w:rsidRDefault="00710CD8" w:rsidP="008450EF">
            <w:pPr>
              <w:jc w:val="center"/>
              <w:rPr>
                <w:b/>
                <w:sz w:val="28"/>
                <w:szCs w:val="28"/>
              </w:rPr>
            </w:pPr>
            <w:proofErr w:type="spellStart"/>
            <w:r w:rsidRPr="00B24CAF">
              <w:rPr>
                <w:b/>
                <w:sz w:val="28"/>
                <w:szCs w:val="28"/>
              </w:rPr>
              <w:t>Webináře</w:t>
            </w:r>
            <w:proofErr w:type="spellEnd"/>
          </w:p>
        </w:tc>
        <w:tc>
          <w:tcPr>
            <w:tcW w:w="4531" w:type="dxa"/>
          </w:tcPr>
          <w:p w:rsidR="00710CD8" w:rsidRDefault="00710CD8" w:rsidP="008450EF">
            <w:r>
              <w:t>Lucie Samková – učíme společně: Aktuality ve školství (změny v ŠVP od roku 2027)</w:t>
            </w:r>
          </w:p>
          <w:p w:rsidR="00710CD8" w:rsidRDefault="00710CD8" w:rsidP="008450EF"/>
          <w:p w:rsidR="00710CD8" w:rsidRDefault="00710CD8" w:rsidP="008450EF">
            <w:r>
              <w:t>Radka Rubešová – Výtvarné hry pro školy a školky (náměty na práci s dětmi venku, ve skupinách i uvnitř tříd)</w:t>
            </w:r>
          </w:p>
          <w:p w:rsidR="00710CD8" w:rsidRDefault="00710CD8" w:rsidP="008450EF"/>
          <w:p w:rsidR="00710CD8" w:rsidRDefault="00710CD8" w:rsidP="008450EF">
            <w:r>
              <w:t>Daniel Pražák – inspirace z polních i přespolních podmínek (klima třídy)</w:t>
            </w:r>
          </w:p>
          <w:p w:rsidR="00710CD8" w:rsidRDefault="00710CD8" w:rsidP="008450EF"/>
          <w:p w:rsidR="00710CD8" w:rsidRDefault="00710CD8" w:rsidP="008450EF">
            <w:r>
              <w:t>Změny v ŠVP – změny a odkazy na vypracovávání nového ŠVP</w:t>
            </w:r>
          </w:p>
          <w:p w:rsidR="00710CD8" w:rsidRDefault="00710CD8" w:rsidP="008450EF"/>
          <w:p w:rsidR="00710CD8" w:rsidRDefault="00710CD8" w:rsidP="008450EF">
            <w:r>
              <w:t>Koncepce školy a tvoření koncepce</w:t>
            </w:r>
          </w:p>
          <w:p w:rsidR="00710CD8" w:rsidRDefault="00710CD8" w:rsidP="008450EF"/>
          <w:p w:rsidR="00710CD8" w:rsidRDefault="00710CD8" w:rsidP="008450EF">
            <w:r>
              <w:t>Změny v RVP pro rok 2027</w:t>
            </w:r>
          </w:p>
          <w:p w:rsidR="00710CD8" w:rsidRDefault="00710CD8" w:rsidP="008450EF"/>
          <w:p w:rsidR="00710CD8" w:rsidRDefault="00710CD8" w:rsidP="008450EF">
            <w:pPr>
              <w:jc w:val="center"/>
              <w:rPr>
                <w:sz w:val="28"/>
                <w:szCs w:val="28"/>
              </w:rPr>
            </w:pPr>
          </w:p>
        </w:tc>
      </w:tr>
      <w:tr w:rsidR="00710CD8" w:rsidTr="008450EF">
        <w:tc>
          <w:tcPr>
            <w:tcW w:w="4531" w:type="dxa"/>
          </w:tcPr>
          <w:p w:rsidR="00710CD8" w:rsidRPr="00B24CAF" w:rsidRDefault="00710CD8" w:rsidP="008450EF">
            <w:pPr>
              <w:jc w:val="center"/>
              <w:rPr>
                <w:b/>
                <w:sz w:val="28"/>
                <w:szCs w:val="28"/>
              </w:rPr>
            </w:pPr>
            <w:r>
              <w:rPr>
                <w:b/>
                <w:sz w:val="28"/>
                <w:szCs w:val="28"/>
              </w:rPr>
              <w:t>Konference</w:t>
            </w:r>
          </w:p>
        </w:tc>
        <w:tc>
          <w:tcPr>
            <w:tcW w:w="4531" w:type="dxa"/>
          </w:tcPr>
          <w:p w:rsidR="00710CD8" w:rsidRDefault="00710CD8" w:rsidP="008450EF">
            <w:r>
              <w:t>Nakopněte svoji školu:</w:t>
            </w:r>
          </w:p>
          <w:p w:rsidR="00710CD8" w:rsidRDefault="00710CD8" w:rsidP="008450EF">
            <w:r>
              <w:t>- třídenní konference, workshopy, přednášky, praktické ukázky</w:t>
            </w:r>
          </w:p>
          <w:p w:rsidR="00710CD8" w:rsidRDefault="00710CD8" w:rsidP="008450EF">
            <w:r>
              <w:t xml:space="preserve">- zaměření: změny </w:t>
            </w:r>
            <w:proofErr w:type="gramStart"/>
            <w:r>
              <w:t>v  ŠVP</w:t>
            </w:r>
            <w:proofErr w:type="gramEnd"/>
            <w:r>
              <w:t>, RVP; AI technologie; projekt voda v krajině</w:t>
            </w:r>
          </w:p>
        </w:tc>
      </w:tr>
      <w:tr w:rsidR="00710CD8" w:rsidTr="008450EF">
        <w:tc>
          <w:tcPr>
            <w:tcW w:w="4531" w:type="dxa"/>
          </w:tcPr>
          <w:p w:rsidR="00710CD8" w:rsidRDefault="00710CD8" w:rsidP="008450EF">
            <w:pPr>
              <w:jc w:val="center"/>
              <w:rPr>
                <w:b/>
                <w:sz w:val="28"/>
                <w:szCs w:val="28"/>
              </w:rPr>
            </w:pPr>
            <w:r>
              <w:rPr>
                <w:b/>
                <w:sz w:val="28"/>
                <w:szCs w:val="28"/>
              </w:rPr>
              <w:t xml:space="preserve">Další (knihy, časopisy, </w:t>
            </w:r>
            <w:proofErr w:type="gramStart"/>
            <w:r>
              <w:rPr>
                <w:b/>
                <w:sz w:val="28"/>
                <w:szCs w:val="28"/>
              </w:rPr>
              <w:t>přednášky,…</w:t>
            </w:r>
            <w:proofErr w:type="gramEnd"/>
            <w:r>
              <w:rPr>
                <w:b/>
                <w:sz w:val="28"/>
                <w:szCs w:val="28"/>
              </w:rPr>
              <w:t>)</w:t>
            </w:r>
          </w:p>
        </w:tc>
        <w:tc>
          <w:tcPr>
            <w:tcW w:w="4531" w:type="dxa"/>
          </w:tcPr>
          <w:p w:rsidR="00710CD8" w:rsidRDefault="00710CD8" w:rsidP="008450EF">
            <w:r>
              <w:t>Kniha a přednáška – Marek Herman – výchova dětí</w:t>
            </w:r>
          </w:p>
          <w:p w:rsidR="00710CD8" w:rsidRDefault="00710CD8" w:rsidP="008450EF">
            <w:r>
              <w:t>Přednášky – Jiří Halda – výchova dětí, připravenost dítěte na školu, školní odklad docházky</w:t>
            </w:r>
          </w:p>
        </w:tc>
      </w:tr>
      <w:tr w:rsidR="00710CD8" w:rsidTr="008450EF">
        <w:tc>
          <w:tcPr>
            <w:tcW w:w="4531" w:type="dxa"/>
          </w:tcPr>
          <w:p w:rsidR="00710CD8" w:rsidRDefault="00710CD8" w:rsidP="008450EF">
            <w:pPr>
              <w:jc w:val="center"/>
              <w:rPr>
                <w:b/>
                <w:sz w:val="28"/>
                <w:szCs w:val="28"/>
              </w:rPr>
            </w:pPr>
            <w:r>
              <w:rPr>
                <w:b/>
                <w:sz w:val="28"/>
                <w:szCs w:val="28"/>
              </w:rPr>
              <w:t>Mám zájem o …</w:t>
            </w:r>
          </w:p>
        </w:tc>
        <w:tc>
          <w:tcPr>
            <w:tcW w:w="4531" w:type="dxa"/>
          </w:tcPr>
          <w:p w:rsidR="00710CD8" w:rsidRDefault="00710CD8" w:rsidP="008450EF">
            <w:r>
              <w:t>semináře, knihy na téma vedení školy; konkurz na ředitele školy</w:t>
            </w:r>
          </w:p>
        </w:tc>
      </w:tr>
    </w:tbl>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p w:rsidR="00710CD8" w:rsidRDefault="00710CD8" w:rsidP="004870DC">
      <w:pPr>
        <w:jc w:val="center"/>
        <w:rPr>
          <w:sz w:val="28"/>
          <w:szCs w:val="28"/>
        </w:rPr>
      </w:pPr>
    </w:p>
    <w:tbl>
      <w:tblPr>
        <w:tblStyle w:val="Mkatabulky"/>
        <w:tblW w:w="0" w:type="auto"/>
        <w:tblLook w:val="04A0" w:firstRow="1" w:lastRow="0" w:firstColumn="1" w:lastColumn="0" w:noHBand="0" w:noVBand="1"/>
      </w:tblPr>
      <w:tblGrid>
        <w:gridCol w:w="9062"/>
      </w:tblGrid>
      <w:tr w:rsidR="00710CD8" w:rsidTr="008450EF">
        <w:tc>
          <w:tcPr>
            <w:tcW w:w="9062" w:type="dxa"/>
          </w:tcPr>
          <w:p w:rsidR="00710CD8" w:rsidRPr="00780C83" w:rsidRDefault="00710CD8" w:rsidP="008450EF">
            <w:pPr>
              <w:jc w:val="center"/>
              <w:rPr>
                <w:b/>
                <w:sz w:val="40"/>
                <w:szCs w:val="40"/>
              </w:rPr>
            </w:pPr>
            <w:r w:rsidRPr="00780C83">
              <w:rPr>
                <w:b/>
                <w:sz w:val="40"/>
                <w:szCs w:val="40"/>
              </w:rPr>
              <w:lastRenderedPageBreak/>
              <w:t>Vyhodnocení tripartity listopad 2024</w:t>
            </w:r>
          </w:p>
          <w:p w:rsidR="00710CD8" w:rsidRPr="00780C83" w:rsidRDefault="00710CD8" w:rsidP="008450EF">
            <w:pPr>
              <w:rPr>
                <w:b/>
                <w:sz w:val="28"/>
                <w:szCs w:val="28"/>
              </w:rPr>
            </w:pPr>
          </w:p>
          <w:p w:rsidR="00710CD8" w:rsidRPr="00710CD8" w:rsidRDefault="00710CD8" w:rsidP="008450EF">
            <w:pPr>
              <w:jc w:val="center"/>
              <w:rPr>
                <w:sz w:val="28"/>
                <w:szCs w:val="28"/>
              </w:rPr>
            </w:pPr>
            <w:r w:rsidRPr="00710CD8">
              <w:rPr>
                <w:sz w:val="28"/>
                <w:szCs w:val="28"/>
              </w:rPr>
              <w:t xml:space="preserve">Ročník: </w:t>
            </w:r>
            <w:r w:rsidRPr="00710CD8">
              <w:rPr>
                <w:sz w:val="28"/>
                <w:szCs w:val="28"/>
              </w:rPr>
              <w:t>3.</w:t>
            </w:r>
            <w:r>
              <w:rPr>
                <w:sz w:val="28"/>
                <w:szCs w:val="28"/>
              </w:rPr>
              <w:t xml:space="preserve">                      </w:t>
            </w:r>
            <w:r w:rsidRPr="00710CD8">
              <w:rPr>
                <w:sz w:val="28"/>
                <w:szCs w:val="28"/>
              </w:rPr>
              <w:t xml:space="preserve"> Třídní učitelka: </w:t>
            </w:r>
            <w:r w:rsidRPr="00710CD8">
              <w:rPr>
                <w:sz w:val="28"/>
                <w:szCs w:val="28"/>
              </w:rPr>
              <w:t>Petra Křivohlávková</w:t>
            </w:r>
          </w:p>
        </w:tc>
      </w:tr>
      <w:tr w:rsidR="00710CD8" w:rsidTr="008450EF">
        <w:tc>
          <w:tcPr>
            <w:tcW w:w="9062" w:type="dxa"/>
          </w:tcPr>
          <w:p w:rsidR="00710CD8" w:rsidRDefault="00710CD8" w:rsidP="008450EF">
            <w:pPr>
              <w:jc w:val="center"/>
              <w:rPr>
                <w:sz w:val="28"/>
                <w:szCs w:val="28"/>
              </w:rPr>
            </w:pPr>
          </w:p>
          <w:p w:rsidR="00710CD8" w:rsidRPr="00780C83" w:rsidRDefault="00710CD8" w:rsidP="008450EF">
            <w:pPr>
              <w:rPr>
                <w:b/>
                <w:sz w:val="28"/>
                <w:szCs w:val="28"/>
              </w:rPr>
            </w:pPr>
            <w:r w:rsidRPr="00780C83">
              <w:rPr>
                <w:b/>
                <w:sz w:val="28"/>
                <w:szCs w:val="28"/>
              </w:rPr>
              <w:t>Dotazy rodičů:</w:t>
            </w: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r w:rsidRPr="00780C83">
              <w:rPr>
                <w:b/>
                <w:sz w:val="28"/>
                <w:szCs w:val="28"/>
              </w:rPr>
              <w:t>Dotazy žáků:</w:t>
            </w: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r w:rsidRPr="00780C83">
              <w:rPr>
                <w:b/>
                <w:sz w:val="28"/>
                <w:szCs w:val="28"/>
              </w:rPr>
              <w:t>Návrhy řešení rodičů, žáků, učitele:</w:t>
            </w: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r w:rsidRPr="00780C83">
              <w:rPr>
                <w:b/>
                <w:sz w:val="28"/>
                <w:szCs w:val="28"/>
              </w:rPr>
              <w:t>Zpětná vazba na výuku, učitele od rodičů:</w:t>
            </w: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p>
          <w:p w:rsidR="00710CD8" w:rsidRPr="00780C83" w:rsidRDefault="00710CD8" w:rsidP="008450EF">
            <w:pPr>
              <w:rPr>
                <w:b/>
                <w:sz w:val="28"/>
                <w:szCs w:val="28"/>
              </w:rPr>
            </w:pPr>
            <w:r w:rsidRPr="00780C83">
              <w:rPr>
                <w:b/>
                <w:sz w:val="28"/>
                <w:szCs w:val="28"/>
              </w:rPr>
              <w:t>Zpětná vazba na výuku, učitele od žáků:</w:t>
            </w:r>
          </w:p>
          <w:p w:rsidR="00710CD8" w:rsidRDefault="00710CD8" w:rsidP="008450EF">
            <w:pPr>
              <w:rPr>
                <w:sz w:val="28"/>
                <w:szCs w:val="28"/>
              </w:rPr>
            </w:pPr>
          </w:p>
          <w:p w:rsidR="00710CD8" w:rsidRDefault="00710CD8" w:rsidP="008450EF">
            <w:pPr>
              <w:rPr>
                <w:sz w:val="28"/>
                <w:szCs w:val="28"/>
              </w:rPr>
            </w:pPr>
          </w:p>
          <w:p w:rsidR="00710CD8" w:rsidRDefault="00710CD8" w:rsidP="008450EF">
            <w:pPr>
              <w:rPr>
                <w:sz w:val="28"/>
                <w:szCs w:val="28"/>
              </w:rPr>
            </w:pPr>
          </w:p>
          <w:p w:rsidR="00710CD8" w:rsidRDefault="00710CD8" w:rsidP="008450EF">
            <w:pPr>
              <w:rPr>
                <w:sz w:val="28"/>
                <w:szCs w:val="28"/>
              </w:rPr>
            </w:pPr>
          </w:p>
          <w:p w:rsidR="00710CD8" w:rsidRDefault="00710CD8" w:rsidP="008450EF">
            <w:pPr>
              <w:rPr>
                <w:sz w:val="28"/>
                <w:szCs w:val="28"/>
              </w:rPr>
            </w:pPr>
          </w:p>
          <w:p w:rsidR="00710CD8" w:rsidRDefault="00710CD8" w:rsidP="008450EF">
            <w:pPr>
              <w:rPr>
                <w:sz w:val="28"/>
                <w:szCs w:val="28"/>
              </w:rPr>
            </w:pPr>
          </w:p>
          <w:p w:rsidR="00710CD8" w:rsidRDefault="00710CD8" w:rsidP="008450EF">
            <w:pPr>
              <w:jc w:val="center"/>
              <w:rPr>
                <w:sz w:val="28"/>
                <w:szCs w:val="28"/>
              </w:rPr>
            </w:pPr>
          </w:p>
        </w:tc>
      </w:tr>
    </w:tbl>
    <w:p w:rsidR="00710CD8" w:rsidRPr="004870DC" w:rsidRDefault="00710CD8" w:rsidP="004870DC">
      <w:pPr>
        <w:jc w:val="center"/>
        <w:rPr>
          <w:sz w:val="28"/>
          <w:szCs w:val="28"/>
        </w:rPr>
      </w:pPr>
    </w:p>
    <w:sectPr w:rsidR="00710CD8" w:rsidRPr="00487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7E9"/>
    <w:multiLevelType w:val="hybridMultilevel"/>
    <w:tmpl w:val="D22C7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F6E5B"/>
    <w:multiLevelType w:val="hybridMultilevel"/>
    <w:tmpl w:val="D752F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B02785"/>
    <w:multiLevelType w:val="hybridMultilevel"/>
    <w:tmpl w:val="9D8C7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626B1"/>
    <w:multiLevelType w:val="hybridMultilevel"/>
    <w:tmpl w:val="10641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D139D4"/>
    <w:multiLevelType w:val="hybridMultilevel"/>
    <w:tmpl w:val="1F02D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DA2CE4"/>
    <w:multiLevelType w:val="hybridMultilevel"/>
    <w:tmpl w:val="B50E9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F1DC2"/>
    <w:multiLevelType w:val="hybridMultilevel"/>
    <w:tmpl w:val="B02655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2472F7"/>
    <w:multiLevelType w:val="hybridMultilevel"/>
    <w:tmpl w:val="910E2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D535A9"/>
    <w:multiLevelType w:val="hybridMultilevel"/>
    <w:tmpl w:val="DD246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0622B1"/>
    <w:multiLevelType w:val="hybridMultilevel"/>
    <w:tmpl w:val="3DFC6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F52D66"/>
    <w:multiLevelType w:val="hybridMultilevel"/>
    <w:tmpl w:val="A42CC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CF3669"/>
    <w:multiLevelType w:val="hybridMultilevel"/>
    <w:tmpl w:val="7E4ED3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8E4E17"/>
    <w:multiLevelType w:val="hybridMultilevel"/>
    <w:tmpl w:val="03565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5306427"/>
    <w:multiLevelType w:val="hybridMultilevel"/>
    <w:tmpl w:val="BE54185E"/>
    <w:lvl w:ilvl="0" w:tplc="75523EE6">
      <w:start w:val="2"/>
      <w:numFmt w:val="bullet"/>
      <w:lvlText w:val="-"/>
      <w:lvlJc w:val="left"/>
      <w:pPr>
        <w:ind w:left="3672" w:hanging="360"/>
      </w:pPr>
      <w:rPr>
        <w:rFonts w:ascii="Calibri" w:eastAsiaTheme="minorHAnsi" w:hAnsi="Calibri" w:cs="Calibri" w:hint="default"/>
      </w:rPr>
    </w:lvl>
    <w:lvl w:ilvl="1" w:tplc="04050003" w:tentative="1">
      <w:start w:val="1"/>
      <w:numFmt w:val="bullet"/>
      <w:lvlText w:val="o"/>
      <w:lvlJc w:val="left"/>
      <w:pPr>
        <w:ind w:left="4392" w:hanging="360"/>
      </w:pPr>
      <w:rPr>
        <w:rFonts w:ascii="Courier New" w:hAnsi="Courier New" w:cs="Courier New" w:hint="default"/>
      </w:rPr>
    </w:lvl>
    <w:lvl w:ilvl="2" w:tplc="04050005" w:tentative="1">
      <w:start w:val="1"/>
      <w:numFmt w:val="bullet"/>
      <w:lvlText w:val=""/>
      <w:lvlJc w:val="left"/>
      <w:pPr>
        <w:ind w:left="5112" w:hanging="360"/>
      </w:pPr>
      <w:rPr>
        <w:rFonts w:ascii="Wingdings" w:hAnsi="Wingdings" w:hint="default"/>
      </w:rPr>
    </w:lvl>
    <w:lvl w:ilvl="3" w:tplc="04050001" w:tentative="1">
      <w:start w:val="1"/>
      <w:numFmt w:val="bullet"/>
      <w:lvlText w:val=""/>
      <w:lvlJc w:val="left"/>
      <w:pPr>
        <w:ind w:left="5832" w:hanging="360"/>
      </w:pPr>
      <w:rPr>
        <w:rFonts w:ascii="Symbol" w:hAnsi="Symbol" w:hint="default"/>
      </w:rPr>
    </w:lvl>
    <w:lvl w:ilvl="4" w:tplc="04050003" w:tentative="1">
      <w:start w:val="1"/>
      <w:numFmt w:val="bullet"/>
      <w:lvlText w:val="o"/>
      <w:lvlJc w:val="left"/>
      <w:pPr>
        <w:ind w:left="6552" w:hanging="360"/>
      </w:pPr>
      <w:rPr>
        <w:rFonts w:ascii="Courier New" w:hAnsi="Courier New" w:cs="Courier New" w:hint="default"/>
      </w:rPr>
    </w:lvl>
    <w:lvl w:ilvl="5" w:tplc="04050005" w:tentative="1">
      <w:start w:val="1"/>
      <w:numFmt w:val="bullet"/>
      <w:lvlText w:val=""/>
      <w:lvlJc w:val="left"/>
      <w:pPr>
        <w:ind w:left="7272" w:hanging="360"/>
      </w:pPr>
      <w:rPr>
        <w:rFonts w:ascii="Wingdings" w:hAnsi="Wingdings" w:hint="default"/>
      </w:rPr>
    </w:lvl>
    <w:lvl w:ilvl="6" w:tplc="04050001" w:tentative="1">
      <w:start w:val="1"/>
      <w:numFmt w:val="bullet"/>
      <w:lvlText w:val=""/>
      <w:lvlJc w:val="left"/>
      <w:pPr>
        <w:ind w:left="7992" w:hanging="360"/>
      </w:pPr>
      <w:rPr>
        <w:rFonts w:ascii="Symbol" w:hAnsi="Symbol" w:hint="default"/>
      </w:rPr>
    </w:lvl>
    <w:lvl w:ilvl="7" w:tplc="04050003" w:tentative="1">
      <w:start w:val="1"/>
      <w:numFmt w:val="bullet"/>
      <w:lvlText w:val="o"/>
      <w:lvlJc w:val="left"/>
      <w:pPr>
        <w:ind w:left="8712" w:hanging="360"/>
      </w:pPr>
      <w:rPr>
        <w:rFonts w:ascii="Courier New" w:hAnsi="Courier New" w:cs="Courier New" w:hint="default"/>
      </w:rPr>
    </w:lvl>
    <w:lvl w:ilvl="8" w:tplc="04050005" w:tentative="1">
      <w:start w:val="1"/>
      <w:numFmt w:val="bullet"/>
      <w:lvlText w:val=""/>
      <w:lvlJc w:val="left"/>
      <w:pPr>
        <w:ind w:left="9432" w:hanging="360"/>
      </w:pPr>
      <w:rPr>
        <w:rFonts w:ascii="Wingdings" w:hAnsi="Wingdings" w:hint="default"/>
      </w:rPr>
    </w:lvl>
  </w:abstractNum>
  <w:abstractNum w:abstractNumId="14" w15:restartNumberingAfterBreak="0">
    <w:nsid w:val="596E1133"/>
    <w:multiLevelType w:val="hybridMultilevel"/>
    <w:tmpl w:val="7FE85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66B57A6"/>
    <w:multiLevelType w:val="hybridMultilevel"/>
    <w:tmpl w:val="9EC0B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657152"/>
    <w:multiLevelType w:val="hybridMultilevel"/>
    <w:tmpl w:val="32E84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4E6915"/>
    <w:multiLevelType w:val="multilevel"/>
    <w:tmpl w:val="466E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C235B7"/>
    <w:multiLevelType w:val="hybridMultilevel"/>
    <w:tmpl w:val="F59E3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11"/>
  </w:num>
  <w:num w:numId="5">
    <w:abstractNumId w:val="13"/>
  </w:num>
  <w:num w:numId="6">
    <w:abstractNumId w:val="4"/>
  </w:num>
  <w:num w:numId="7">
    <w:abstractNumId w:val="8"/>
  </w:num>
  <w:num w:numId="8">
    <w:abstractNumId w:val="16"/>
  </w:num>
  <w:num w:numId="9">
    <w:abstractNumId w:val="2"/>
  </w:num>
  <w:num w:numId="10">
    <w:abstractNumId w:val="9"/>
  </w:num>
  <w:num w:numId="11">
    <w:abstractNumId w:val="3"/>
  </w:num>
  <w:num w:numId="12">
    <w:abstractNumId w:val="12"/>
  </w:num>
  <w:num w:numId="13">
    <w:abstractNumId w:val="5"/>
  </w:num>
  <w:num w:numId="14">
    <w:abstractNumId w:val="18"/>
  </w:num>
  <w:num w:numId="15">
    <w:abstractNumId w:val="1"/>
  </w:num>
  <w:num w:numId="16">
    <w:abstractNumId w:val="15"/>
  </w:num>
  <w:num w:numId="17">
    <w:abstractNumId w:val="17"/>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DC"/>
    <w:rsid w:val="0002063D"/>
    <w:rsid w:val="0010263C"/>
    <w:rsid w:val="0013549F"/>
    <w:rsid w:val="00180872"/>
    <w:rsid w:val="00265A7C"/>
    <w:rsid w:val="00273609"/>
    <w:rsid w:val="00275E88"/>
    <w:rsid w:val="00323576"/>
    <w:rsid w:val="00382AE6"/>
    <w:rsid w:val="00410AD2"/>
    <w:rsid w:val="00453FAE"/>
    <w:rsid w:val="004870DC"/>
    <w:rsid w:val="004B542D"/>
    <w:rsid w:val="00543EF1"/>
    <w:rsid w:val="0059644F"/>
    <w:rsid w:val="005E7A19"/>
    <w:rsid w:val="0062793A"/>
    <w:rsid w:val="006446F5"/>
    <w:rsid w:val="006715CD"/>
    <w:rsid w:val="00710CD8"/>
    <w:rsid w:val="00755C21"/>
    <w:rsid w:val="00780C83"/>
    <w:rsid w:val="007B424F"/>
    <w:rsid w:val="007D595D"/>
    <w:rsid w:val="008A52E8"/>
    <w:rsid w:val="008A618A"/>
    <w:rsid w:val="00934ADC"/>
    <w:rsid w:val="00952D37"/>
    <w:rsid w:val="00975850"/>
    <w:rsid w:val="009E022D"/>
    <w:rsid w:val="00AA348C"/>
    <w:rsid w:val="00AE4827"/>
    <w:rsid w:val="00B24CAF"/>
    <w:rsid w:val="00BA1268"/>
    <w:rsid w:val="00BC601C"/>
    <w:rsid w:val="00BF1908"/>
    <w:rsid w:val="00C70F28"/>
    <w:rsid w:val="00C95AB8"/>
    <w:rsid w:val="00CD1465"/>
    <w:rsid w:val="00D12F42"/>
    <w:rsid w:val="00D2447F"/>
    <w:rsid w:val="00D80750"/>
    <w:rsid w:val="00D818A9"/>
    <w:rsid w:val="00DC07A1"/>
    <w:rsid w:val="00E33EDB"/>
    <w:rsid w:val="00E54783"/>
    <w:rsid w:val="00E64B5C"/>
    <w:rsid w:val="00E9127A"/>
    <w:rsid w:val="00F32BB3"/>
    <w:rsid w:val="00F81752"/>
    <w:rsid w:val="00FE5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AAAD"/>
  <w15:chartTrackingRefBased/>
  <w15:docId w15:val="{755D301C-7705-4842-A7CC-0CAB3222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8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75E88"/>
    <w:rPr>
      <w:color w:val="0000FF"/>
      <w:u w:val="single"/>
    </w:rPr>
  </w:style>
  <w:style w:type="character" w:styleId="Sledovanodkaz">
    <w:name w:val="FollowedHyperlink"/>
    <w:basedOn w:val="Standardnpsmoodstavce"/>
    <w:uiPriority w:val="99"/>
    <w:semiHidden/>
    <w:unhideWhenUsed/>
    <w:rsid w:val="00275E88"/>
    <w:rPr>
      <w:color w:val="954F72" w:themeColor="followedHyperlink"/>
      <w:u w:val="single"/>
    </w:rPr>
  </w:style>
  <w:style w:type="paragraph" w:styleId="Odstavecseseznamem">
    <w:name w:val="List Paragraph"/>
    <w:basedOn w:val="Normln"/>
    <w:uiPriority w:val="34"/>
    <w:qFormat/>
    <w:rsid w:val="00323576"/>
    <w:pPr>
      <w:ind w:left="720"/>
      <w:contextualSpacing/>
    </w:pPr>
  </w:style>
  <w:style w:type="character" w:styleId="Nevyeenzmnka">
    <w:name w:val="Unresolved Mention"/>
    <w:basedOn w:val="Standardnpsmoodstavce"/>
    <w:uiPriority w:val="99"/>
    <w:semiHidden/>
    <w:unhideWhenUsed/>
    <w:rsid w:val="00BF1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1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amsbystrec.cz/dokumenty-zs?action=detail&amp;id=6" TargetMode="External"/><Relationship Id="rId13" Type="http://schemas.openxmlformats.org/officeDocument/2006/relationships/hyperlink" Target="http://www.adiktologie.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420465642634" TargetMode="External"/><Relationship Id="rId12" Type="http://schemas.openxmlformats.org/officeDocument/2006/relationships/hyperlink" Target="http://www.prevence-info.cz" TargetMode="External"/><Relationship Id="rId17" Type="http://schemas.openxmlformats.org/officeDocument/2006/relationships/hyperlink" Target="http://www.linkabezpeci" TargetMode="External"/><Relationship Id="rId2" Type="http://schemas.openxmlformats.org/officeDocument/2006/relationships/styles" Target="styles.xml"/><Relationship Id="rId16" Type="http://schemas.openxmlformats.org/officeDocument/2006/relationships/hyperlink" Target="http://www.internetporadna.cz" TargetMode="External"/><Relationship Id="rId1" Type="http://schemas.openxmlformats.org/officeDocument/2006/relationships/numbering" Target="numbering.xml"/><Relationship Id="rId6" Type="http://schemas.openxmlformats.org/officeDocument/2006/relationships/hyperlink" Target="mailto:zs@bystrec.cz" TargetMode="External"/><Relationship Id="rId11" Type="http://schemas.openxmlformats.org/officeDocument/2006/relationships/hyperlink" Target="http://www.e-bezpeci.cz" TargetMode="External"/><Relationship Id="rId5" Type="http://schemas.openxmlformats.org/officeDocument/2006/relationships/image" Target="media/image1.png"/><Relationship Id="rId15" Type="http://schemas.openxmlformats.org/officeDocument/2006/relationships/hyperlink" Target="http://www.sikana.org" TargetMode="External"/><Relationship Id="rId10" Type="http://schemas.openxmlformats.org/officeDocument/2006/relationships/hyperlink" Target="http://www.policie.cz/clanek/sayno-celoevropska-kampan-proti-internetovemu-sexualnimu-natlaku-a-vydirani-deti-rekni-ne.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licie.cz/clanek/ncoz-informace-rady-doporuceni.aspx" TargetMode="External"/><Relationship Id="rId14" Type="http://schemas.openxmlformats.org/officeDocument/2006/relationships/hyperlink" Target="http://www.msmt.cz/vzdelavani/socialni-programy/metidicke-dokumenty-doporuceni-a-pokyn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3722</Words>
  <Characters>21961</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Křivohlávková</dc:creator>
  <cp:keywords/>
  <dc:description/>
  <cp:lastModifiedBy>Petra Křivohlávková</cp:lastModifiedBy>
  <cp:revision>5</cp:revision>
  <dcterms:created xsi:type="dcterms:W3CDTF">2025-01-26T17:37:00Z</dcterms:created>
  <dcterms:modified xsi:type="dcterms:W3CDTF">2025-02-05T19:19:00Z</dcterms:modified>
</cp:coreProperties>
</file>