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0556" w14:textId="42B559D5" w:rsidR="0031085A" w:rsidRDefault="00087207" w:rsidP="00C32BF5">
      <w:pPr>
        <w:jc w:val="center"/>
        <w:rPr>
          <w:b/>
          <w:bCs/>
        </w:rPr>
      </w:pPr>
      <w:r w:rsidRPr="00C32BF5">
        <w:rPr>
          <w:b/>
          <w:bCs/>
        </w:rPr>
        <w:t>Základní škola a mateřská škola Bystřec</w:t>
      </w:r>
    </w:p>
    <w:p w14:paraId="424409CF" w14:textId="77777777" w:rsidR="00C32BF5" w:rsidRPr="00C32BF5" w:rsidRDefault="00C32BF5" w:rsidP="00C32BF5">
      <w:pPr>
        <w:jc w:val="center"/>
        <w:rPr>
          <w:b/>
          <w:bCs/>
        </w:rPr>
      </w:pPr>
    </w:p>
    <w:p w14:paraId="2F4AB7EF" w14:textId="77777777" w:rsidR="00367C08" w:rsidRDefault="00087207">
      <w:r>
        <w:t>Zápis do mateřské školy v Bystřeci proběhl dne 6.5. 2025 podle školského zákona č. 561/2004 Sb.,</w:t>
      </w:r>
    </w:p>
    <w:p w14:paraId="1E1B636B" w14:textId="03F5F4BC" w:rsidR="0003520C" w:rsidRDefault="00367C08" w:rsidP="0003520C">
      <w:r>
        <w:t xml:space="preserve"> § 183, ods</w:t>
      </w:r>
      <w:r w:rsidR="0003520C">
        <w:t>t. 2.</w:t>
      </w:r>
    </w:p>
    <w:p w14:paraId="0DBA82CD" w14:textId="4738B648" w:rsidR="0003520C" w:rsidRDefault="0003520C" w:rsidP="00035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20C" w14:paraId="5D2426EF" w14:textId="77777777" w:rsidTr="0003520C">
        <w:tc>
          <w:tcPr>
            <w:tcW w:w="4531" w:type="dxa"/>
          </w:tcPr>
          <w:p w14:paraId="21B6CE63" w14:textId="77777777" w:rsidR="0003520C" w:rsidRDefault="0003520C" w:rsidP="0003520C">
            <w:pPr>
              <w:jc w:val="center"/>
              <w:rPr>
                <w:b/>
                <w:bCs/>
              </w:rPr>
            </w:pPr>
            <w:r w:rsidRPr="0003520C">
              <w:rPr>
                <w:b/>
                <w:bCs/>
              </w:rPr>
              <w:t>Registrační číslo</w:t>
            </w:r>
          </w:p>
          <w:p w14:paraId="5A7110E3" w14:textId="7D186223" w:rsidR="0003520C" w:rsidRPr="0003520C" w:rsidRDefault="0003520C" w:rsidP="0003520C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EA1B832" w14:textId="59CF59A9" w:rsidR="0003520C" w:rsidRPr="0003520C" w:rsidRDefault="0003520C" w:rsidP="0003520C">
            <w:pPr>
              <w:jc w:val="center"/>
              <w:rPr>
                <w:b/>
                <w:bCs/>
              </w:rPr>
            </w:pPr>
            <w:r w:rsidRPr="0003520C">
              <w:rPr>
                <w:b/>
                <w:bCs/>
              </w:rPr>
              <w:t>Výsledek řízení</w:t>
            </w:r>
          </w:p>
        </w:tc>
      </w:tr>
      <w:tr w:rsidR="0003520C" w14:paraId="7B240B15" w14:textId="77777777" w:rsidTr="0003520C">
        <w:tc>
          <w:tcPr>
            <w:tcW w:w="4531" w:type="dxa"/>
          </w:tcPr>
          <w:p w14:paraId="4EF697AF" w14:textId="3BC937FD" w:rsidR="0003520C" w:rsidRDefault="0003520C" w:rsidP="0003520C">
            <w:pPr>
              <w:jc w:val="center"/>
            </w:pPr>
            <w:r>
              <w:t>1</w:t>
            </w:r>
          </w:p>
        </w:tc>
        <w:tc>
          <w:tcPr>
            <w:tcW w:w="4531" w:type="dxa"/>
          </w:tcPr>
          <w:p w14:paraId="6525EDE3" w14:textId="43AA4223" w:rsidR="0003520C" w:rsidRDefault="00C32BF5" w:rsidP="00C32BF5">
            <w:pPr>
              <w:jc w:val="center"/>
            </w:pPr>
            <w:r>
              <w:t>Přijat</w:t>
            </w:r>
          </w:p>
        </w:tc>
      </w:tr>
      <w:tr w:rsidR="0003520C" w14:paraId="3B187565" w14:textId="77777777" w:rsidTr="0003520C">
        <w:tc>
          <w:tcPr>
            <w:tcW w:w="4531" w:type="dxa"/>
          </w:tcPr>
          <w:p w14:paraId="30CA1ADE" w14:textId="3175C92A" w:rsidR="0003520C" w:rsidRDefault="0003520C" w:rsidP="0003520C">
            <w:pPr>
              <w:jc w:val="center"/>
            </w:pPr>
            <w:r>
              <w:t>2</w:t>
            </w:r>
          </w:p>
        </w:tc>
        <w:tc>
          <w:tcPr>
            <w:tcW w:w="4531" w:type="dxa"/>
          </w:tcPr>
          <w:p w14:paraId="54758266" w14:textId="5D413F08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09736662" w14:textId="77777777" w:rsidTr="0003520C">
        <w:tc>
          <w:tcPr>
            <w:tcW w:w="4531" w:type="dxa"/>
          </w:tcPr>
          <w:p w14:paraId="345C8493" w14:textId="0EB32B73" w:rsidR="0003520C" w:rsidRDefault="0003520C" w:rsidP="0003520C">
            <w:pPr>
              <w:jc w:val="center"/>
            </w:pPr>
            <w:r>
              <w:t>3</w:t>
            </w:r>
          </w:p>
        </w:tc>
        <w:tc>
          <w:tcPr>
            <w:tcW w:w="4531" w:type="dxa"/>
          </w:tcPr>
          <w:p w14:paraId="5C56CFEC" w14:textId="1DB6E087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33289D1E" w14:textId="77777777" w:rsidTr="0003520C">
        <w:tc>
          <w:tcPr>
            <w:tcW w:w="4531" w:type="dxa"/>
          </w:tcPr>
          <w:p w14:paraId="2B2B6251" w14:textId="1952FE78" w:rsidR="0003520C" w:rsidRDefault="0003520C" w:rsidP="0003520C">
            <w:pPr>
              <w:jc w:val="center"/>
            </w:pPr>
            <w:r>
              <w:t>4</w:t>
            </w:r>
          </w:p>
        </w:tc>
        <w:tc>
          <w:tcPr>
            <w:tcW w:w="4531" w:type="dxa"/>
          </w:tcPr>
          <w:p w14:paraId="3A67976A" w14:textId="2FB2519F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7484D7F3" w14:textId="77777777" w:rsidTr="0003520C">
        <w:tc>
          <w:tcPr>
            <w:tcW w:w="4531" w:type="dxa"/>
          </w:tcPr>
          <w:p w14:paraId="3820590C" w14:textId="1FF8F778" w:rsidR="0003520C" w:rsidRDefault="0003520C" w:rsidP="0003520C">
            <w:pPr>
              <w:jc w:val="center"/>
            </w:pPr>
            <w:r>
              <w:t>5</w:t>
            </w:r>
          </w:p>
        </w:tc>
        <w:tc>
          <w:tcPr>
            <w:tcW w:w="4531" w:type="dxa"/>
          </w:tcPr>
          <w:p w14:paraId="4C04F055" w14:textId="6BBC174E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383CEBD5" w14:textId="77777777" w:rsidTr="0003520C">
        <w:tc>
          <w:tcPr>
            <w:tcW w:w="4531" w:type="dxa"/>
          </w:tcPr>
          <w:p w14:paraId="275D74C6" w14:textId="2D3A8113" w:rsidR="0003520C" w:rsidRDefault="0003520C" w:rsidP="0003520C">
            <w:pPr>
              <w:jc w:val="center"/>
            </w:pPr>
            <w:r>
              <w:t>6</w:t>
            </w:r>
          </w:p>
        </w:tc>
        <w:tc>
          <w:tcPr>
            <w:tcW w:w="4531" w:type="dxa"/>
          </w:tcPr>
          <w:p w14:paraId="47558E32" w14:textId="1AA41865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607C93BD" w14:textId="77777777" w:rsidTr="0003520C">
        <w:tc>
          <w:tcPr>
            <w:tcW w:w="4531" w:type="dxa"/>
          </w:tcPr>
          <w:p w14:paraId="143011CA" w14:textId="38767E82" w:rsidR="0003520C" w:rsidRDefault="0003520C" w:rsidP="0003520C">
            <w:pPr>
              <w:jc w:val="center"/>
            </w:pPr>
            <w:r>
              <w:t>7</w:t>
            </w:r>
          </w:p>
        </w:tc>
        <w:tc>
          <w:tcPr>
            <w:tcW w:w="4531" w:type="dxa"/>
          </w:tcPr>
          <w:p w14:paraId="132729D5" w14:textId="56979A2B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500042EA" w14:textId="77777777" w:rsidTr="0003520C">
        <w:tc>
          <w:tcPr>
            <w:tcW w:w="4531" w:type="dxa"/>
          </w:tcPr>
          <w:p w14:paraId="2C5251DE" w14:textId="0545AE26" w:rsidR="0003520C" w:rsidRDefault="0003520C" w:rsidP="0003520C">
            <w:pPr>
              <w:jc w:val="center"/>
            </w:pPr>
            <w:r>
              <w:t>8</w:t>
            </w:r>
          </w:p>
        </w:tc>
        <w:tc>
          <w:tcPr>
            <w:tcW w:w="4531" w:type="dxa"/>
          </w:tcPr>
          <w:p w14:paraId="6D1B6BB7" w14:textId="6D223822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547EA725" w14:textId="77777777" w:rsidTr="0003520C">
        <w:tc>
          <w:tcPr>
            <w:tcW w:w="4531" w:type="dxa"/>
          </w:tcPr>
          <w:p w14:paraId="0FCA5CE2" w14:textId="0A05CB9D" w:rsidR="0003520C" w:rsidRDefault="0003520C" w:rsidP="0003520C">
            <w:pPr>
              <w:jc w:val="center"/>
            </w:pPr>
            <w:r>
              <w:t>9</w:t>
            </w:r>
          </w:p>
        </w:tc>
        <w:tc>
          <w:tcPr>
            <w:tcW w:w="4531" w:type="dxa"/>
          </w:tcPr>
          <w:p w14:paraId="6159FE53" w14:textId="5BBB373A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6E9B4A37" w14:textId="77777777" w:rsidTr="0003520C">
        <w:tc>
          <w:tcPr>
            <w:tcW w:w="4531" w:type="dxa"/>
          </w:tcPr>
          <w:p w14:paraId="19DF0CFC" w14:textId="3E2C7679" w:rsidR="0003520C" w:rsidRDefault="0003520C" w:rsidP="0003520C">
            <w:pPr>
              <w:jc w:val="center"/>
            </w:pPr>
            <w:r>
              <w:t>10</w:t>
            </w:r>
          </w:p>
        </w:tc>
        <w:tc>
          <w:tcPr>
            <w:tcW w:w="4531" w:type="dxa"/>
          </w:tcPr>
          <w:p w14:paraId="1D01F185" w14:textId="3D6F19CC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082F67C8" w14:textId="77777777" w:rsidTr="0003520C">
        <w:tc>
          <w:tcPr>
            <w:tcW w:w="4531" w:type="dxa"/>
          </w:tcPr>
          <w:p w14:paraId="567B0415" w14:textId="6FF5436B" w:rsidR="0003520C" w:rsidRDefault="0003520C" w:rsidP="0003520C">
            <w:pPr>
              <w:jc w:val="center"/>
            </w:pPr>
            <w:r>
              <w:t>11</w:t>
            </w:r>
          </w:p>
        </w:tc>
        <w:tc>
          <w:tcPr>
            <w:tcW w:w="4531" w:type="dxa"/>
          </w:tcPr>
          <w:p w14:paraId="48588D3E" w14:textId="6B211B5B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1A21429B" w14:textId="77777777" w:rsidTr="0003520C">
        <w:tc>
          <w:tcPr>
            <w:tcW w:w="4531" w:type="dxa"/>
          </w:tcPr>
          <w:p w14:paraId="1DAD187C" w14:textId="385FA8A7" w:rsidR="0003520C" w:rsidRDefault="0003520C" w:rsidP="0003520C">
            <w:pPr>
              <w:jc w:val="center"/>
            </w:pPr>
            <w:r>
              <w:t>12</w:t>
            </w:r>
          </w:p>
        </w:tc>
        <w:tc>
          <w:tcPr>
            <w:tcW w:w="4531" w:type="dxa"/>
          </w:tcPr>
          <w:p w14:paraId="149102B3" w14:textId="531560F2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65E40BCC" w14:textId="77777777" w:rsidTr="0003520C">
        <w:tc>
          <w:tcPr>
            <w:tcW w:w="4531" w:type="dxa"/>
          </w:tcPr>
          <w:p w14:paraId="0904E2EB" w14:textId="51CCAED2" w:rsidR="0003520C" w:rsidRDefault="0003520C" w:rsidP="0003520C">
            <w:pPr>
              <w:jc w:val="center"/>
            </w:pPr>
            <w:r>
              <w:t>13</w:t>
            </w:r>
          </w:p>
        </w:tc>
        <w:tc>
          <w:tcPr>
            <w:tcW w:w="4531" w:type="dxa"/>
          </w:tcPr>
          <w:p w14:paraId="1B82041A" w14:textId="3B1AE139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  <w:tr w:rsidR="0003520C" w14:paraId="02C52952" w14:textId="77777777" w:rsidTr="0003520C">
        <w:tc>
          <w:tcPr>
            <w:tcW w:w="4531" w:type="dxa"/>
          </w:tcPr>
          <w:p w14:paraId="78A56D58" w14:textId="36290FAC" w:rsidR="0003520C" w:rsidRDefault="0003520C" w:rsidP="0003520C">
            <w:pPr>
              <w:jc w:val="center"/>
            </w:pPr>
            <w:r>
              <w:t>14</w:t>
            </w:r>
          </w:p>
        </w:tc>
        <w:tc>
          <w:tcPr>
            <w:tcW w:w="4531" w:type="dxa"/>
          </w:tcPr>
          <w:p w14:paraId="7D60B9CF" w14:textId="326D3A98" w:rsidR="0003520C" w:rsidRDefault="00C32BF5" w:rsidP="00C32BF5">
            <w:pPr>
              <w:jc w:val="center"/>
            </w:pPr>
            <w:r>
              <w:t>P</w:t>
            </w:r>
            <w:r>
              <w:t>řijat</w:t>
            </w:r>
          </w:p>
        </w:tc>
      </w:tr>
    </w:tbl>
    <w:p w14:paraId="65B5D0C1" w14:textId="44FFDEAE" w:rsidR="0003520C" w:rsidRDefault="0003520C" w:rsidP="0003520C"/>
    <w:p w14:paraId="270E9680" w14:textId="75B06571" w:rsidR="00F9311C" w:rsidRDefault="00F9311C" w:rsidP="0003520C"/>
    <w:p w14:paraId="0B30A20E" w14:textId="6DE7F7C2" w:rsidR="00F9311C" w:rsidRDefault="00F9311C" w:rsidP="0003520C">
      <w:r>
        <w:t xml:space="preserve">Rozhodnutí o přijetí dětí do Mateřské školy Bystřec nabude právní moci dne </w:t>
      </w:r>
      <w:r w:rsidR="00C32BF5">
        <w:t>21.5. 2025</w:t>
      </w:r>
    </w:p>
    <w:p w14:paraId="7718C68F" w14:textId="236DAB1E" w:rsidR="00C32BF5" w:rsidRDefault="00C32BF5" w:rsidP="0003520C"/>
    <w:p w14:paraId="414A65D4" w14:textId="5E315E3D" w:rsidR="00C32BF5" w:rsidRDefault="00C32BF5" w:rsidP="0003520C"/>
    <w:p w14:paraId="26F93D67" w14:textId="77777777" w:rsidR="00C32BF5" w:rsidRDefault="00C32BF5" w:rsidP="0003520C"/>
    <w:p w14:paraId="16D834F5" w14:textId="21E63473" w:rsidR="00C32BF5" w:rsidRDefault="00C32BF5" w:rsidP="0003520C">
      <w:r>
        <w:t>Datum vydání rozhodnutí: 7.5. 2025</w:t>
      </w:r>
    </w:p>
    <w:sectPr w:rsidR="00C3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07"/>
    <w:rsid w:val="0003520C"/>
    <w:rsid w:val="00087207"/>
    <w:rsid w:val="0031085A"/>
    <w:rsid w:val="00367C08"/>
    <w:rsid w:val="00C32BF5"/>
    <w:rsid w:val="00F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311B"/>
  <w15:chartTrackingRefBased/>
  <w15:docId w15:val="{19B273FD-729A-4633-BA40-2B4E78B2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Jony2014</dc:creator>
  <cp:keywords/>
  <dc:description/>
  <cp:lastModifiedBy>Jony2014</cp:lastModifiedBy>
  <cp:revision>1</cp:revision>
  <cp:lastPrinted>2025-05-07T09:09:00Z</cp:lastPrinted>
  <dcterms:created xsi:type="dcterms:W3CDTF">2025-05-06T12:40:00Z</dcterms:created>
  <dcterms:modified xsi:type="dcterms:W3CDTF">2025-05-07T09:12:00Z</dcterms:modified>
</cp:coreProperties>
</file>